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E8" w:rsidRPr="00AF4F47" w:rsidRDefault="00AC77E8" w:rsidP="00106BB4">
      <w:pPr>
        <w:spacing w:line="360" w:lineRule="auto"/>
        <w:jc w:val="right"/>
        <w:rPr>
          <w:rFonts w:ascii="Arial" w:hAnsi="Arial" w:cs="Arial"/>
          <w:b/>
          <w:color w:val="000099"/>
          <w:sz w:val="20"/>
          <w:szCs w:val="20"/>
        </w:rPr>
      </w:pPr>
    </w:p>
    <w:p w:rsidR="003E321D" w:rsidRPr="002E7653" w:rsidRDefault="00C633BD" w:rsidP="00106BB4">
      <w:pPr>
        <w:spacing w:line="360" w:lineRule="auto"/>
        <w:jc w:val="right"/>
        <w:rPr>
          <w:rFonts w:ascii="Arial" w:hAnsi="Arial" w:cs="Arial"/>
          <w:b/>
          <w:color w:val="000099"/>
          <w:sz w:val="20"/>
          <w:szCs w:val="20"/>
        </w:rPr>
      </w:pPr>
      <w:r>
        <w:rPr>
          <w:rFonts w:ascii="Arial" w:hAnsi="Arial" w:cs="Arial"/>
          <w:bCs/>
          <w:noProof/>
          <w:color w:val="000099"/>
          <w:sz w:val="20"/>
          <w:szCs w:val="20"/>
        </w:rPr>
        <w:pict>
          <v:rect id="_x0000_s1028" style="position:absolute;left:0;text-align:left;margin-left:.95pt;margin-top:.45pt;width:548.4pt;height:810.6pt;z-index:251658752;mso-position-horizontal-relative:text;mso-position-vertical-relative:text" filled="f" strokecolor="#03c" strokeweight="2.25pt"/>
        </w:pict>
      </w:r>
    </w:p>
    <w:p w:rsidR="000B1AEA" w:rsidRPr="002E7653" w:rsidRDefault="00805633" w:rsidP="00106BB4">
      <w:pPr>
        <w:spacing w:line="360" w:lineRule="auto"/>
        <w:jc w:val="right"/>
        <w:rPr>
          <w:rFonts w:ascii="Arial" w:hAnsi="Arial" w:cs="Arial"/>
          <w:color w:val="000099"/>
          <w:sz w:val="20"/>
          <w:szCs w:val="20"/>
        </w:rPr>
      </w:pPr>
      <w:r w:rsidRPr="002E7653">
        <w:rPr>
          <w:noProof/>
          <w:color w:val="000099"/>
          <w:sz w:val="20"/>
          <w:szCs w:val="20"/>
          <w:lang w:eastAsia="en-US"/>
        </w:rPr>
        <w:drawing>
          <wp:anchor distT="0" distB="0" distL="114300" distR="114300" simplePos="0" relativeHeight="251656704" behindDoc="0" locked="0" layoutInCell="1" allowOverlap="1" wp14:anchorId="03AECC21" wp14:editId="63D9B28D">
            <wp:simplePos x="0" y="0"/>
            <wp:positionH relativeFrom="column">
              <wp:posOffset>156845</wp:posOffset>
            </wp:positionH>
            <wp:positionV relativeFrom="paragraph">
              <wp:posOffset>-3810</wp:posOffset>
            </wp:positionV>
            <wp:extent cx="1295400" cy="2252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95400" cy="225287"/>
                    </a:xfrm>
                    <a:prstGeom prst="rect">
                      <a:avLst/>
                    </a:prstGeom>
                  </pic:spPr>
                </pic:pic>
              </a:graphicData>
            </a:graphic>
            <wp14:sizeRelH relativeFrom="page">
              <wp14:pctWidth>0</wp14:pctWidth>
            </wp14:sizeRelH>
            <wp14:sizeRelV relativeFrom="page">
              <wp14:pctHeight>0</wp14:pctHeight>
            </wp14:sizeRelV>
          </wp:anchor>
        </w:drawing>
      </w:r>
      <w:proofErr w:type="spellStart"/>
      <w:r w:rsidR="00D5618A" w:rsidRPr="002E7653">
        <w:rPr>
          <w:rFonts w:ascii="Arial" w:hAnsi="Arial" w:cs="Arial"/>
          <w:color w:val="000099"/>
          <w:sz w:val="20"/>
          <w:szCs w:val="20"/>
        </w:rPr>
        <w:t>Trung</w:t>
      </w:r>
      <w:proofErr w:type="spellEnd"/>
      <w:r w:rsidR="00D5618A" w:rsidRPr="002E7653">
        <w:rPr>
          <w:rFonts w:ascii="Arial" w:hAnsi="Arial" w:cs="Arial"/>
          <w:color w:val="000099"/>
          <w:sz w:val="20"/>
          <w:szCs w:val="20"/>
        </w:rPr>
        <w:t xml:space="preserve"> </w:t>
      </w:r>
      <w:proofErr w:type="spellStart"/>
      <w:r w:rsidR="00D5618A" w:rsidRPr="002E7653">
        <w:rPr>
          <w:rFonts w:ascii="Arial" w:hAnsi="Arial" w:cs="Arial"/>
          <w:color w:val="000099"/>
          <w:sz w:val="20"/>
          <w:szCs w:val="20"/>
        </w:rPr>
        <w:t>tâm</w:t>
      </w:r>
      <w:proofErr w:type="spellEnd"/>
      <w:r w:rsidR="000B1AEA" w:rsidRPr="002E7653">
        <w:rPr>
          <w:rFonts w:ascii="Arial" w:hAnsi="Arial" w:cs="Arial"/>
          <w:color w:val="000099"/>
          <w:sz w:val="20"/>
          <w:szCs w:val="20"/>
        </w:rPr>
        <w:t xml:space="preserve"> </w:t>
      </w:r>
      <w:proofErr w:type="spellStart"/>
      <w:r w:rsidR="000B1AEA" w:rsidRPr="002E7653">
        <w:rPr>
          <w:rFonts w:ascii="Arial" w:hAnsi="Arial" w:cs="Arial"/>
          <w:color w:val="000099"/>
          <w:sz w:val="20"/>
          <w:szCs w:val="20"/>
        </w:rPr>
        <w:t>Nghiên</w:t>
      </w:r>
      <w:proofErr w:type="spellEnd"/>
      <w:r w:rsidR="000B1AEA" w:rsidRPr="002E7653">
        <w:rPr>
          <w:rFonts w:ascii="Arial" w:hAnsi="Arial" w:cs="Arial"/>
          <w:color w:val="000099"/>
          <w:sz w:val="20"/>
          <w:szCs w:val="20"/>
        </w:rPr>
        <w:t xml:space="preserve"> </w:t>
      </w:r>
      <w:proofErr w:type="spellStart"/>
      <w:r w:rsidR="000B1AEA" w:rsidRPr="002E7653">
        <w:rPr>
          <w:rFonts w:ascii="Arial" w:hAnsi="Arial" w:cs="Arial"/>
          <w:color w:val="000099"/>
          <w:sz w:val="20"/>
          <w:szCs w:val="20"/>
        </w:rPr>
        <w:t>cứu</w:t>
      </w:r>
      <w:proofErr w:type="spellEnd"/>
      <w:r w:rsidR="000B1AEA" w:rsidRPr="002E7653">
        <w:rPr>
          <w:rFonts w:ascii="Arial" w:hAnsi="Arial" w:cs="Arial"/>
          <w:color w:val="000099"/>
          <w:sz w:val="20"/>
          <w:szCs w:val="20"/>
        </w:rPr>
        <w:t xml:space="preserve"> </w:t>
      </w:r>
      <w:proofErr w:type="spellStart"/>
      <w:r w:rsidR="000B1AEA" w:rsidRPr="002E7653">
        <w:rPr>
          <w:rFonts w:ascii="Arial" w:hAnsi="Arial" w:cs="Arial"/>
          <w:color w:val="000099"/>
          <w:sz w:val="20"/>
          <w:szCs w:val="20"/>
        </w:rPr>
        <w:t>và</w:t>
      </w:r>
      <w:proofErr w:type="spellEnd"/>
      <w:r w:rsidR="000B1AEA" w:rsidRPr="002E7653">
        <w:rPr>
          <w:rFonts w:ascii="Arial" w:hAnsi="Arial" w:cs="Arial"/>
          <w:color w:val="000099"/>
          <w:sz w:val="20"/>
          <w:szCs w:val="20"/>
        </w:rPr>
        <w:t xml:space="preserve"> </w:t>
      </w:r>
      <w:proofErr w:type="spellStart"/>
      <w:r w:rsidR="000B1AEA" w:rsidRPr="002E7653">
        <w:rPr>
          <w:rFonts w:ascii="Arial" w:hAnsi="Arial" w:cs="Arial"/>
          <w:color w:val="000099"/>
          <w:sz w:val="20"/>
          <w:szCs w:val="20"/>
        </w:rPr>
        <w:t>Phát</w:t>
      </w:r>
      <w:proofErr w:type="spellEnd"/>
      <w:r w:rsidR="000B1AEA" w:rsidRPr="002E7653">
        <w:rPr>
          <w:rFonts w:ascii="Arial" w:hAnsi="Arial" w:cs="Arial"/>
          <w:color w:val="000099"/>
          <w:sz w:val="20"/>
          <w:szCs w:val="20"/>
        </w:rPr>
        <w:t xml:space="preserve"> </w:t>
      </w:r>
      <w:proofErr w:type="spellStart"/>
      <w:r w:rsidR="000B1AEA" w:rsidRPr="002E7653">
        <w:rPr>
          <w:rFonts w:ascii="Arial" w:hAnsi="Arial" w:cs="Arial"/>
          <w:color w:val="000099"/>
          <w:sz w:val="20"/>
          <w:szCs w:val="20"/>
        </w:rPr>
        <w:t>triển</w:t>
      </w:r>
      <w:proofErr w:type="spellEnd"/>
      <w:r w:rsidR="000B1AEA" w:rsidRPr="002E7653">
        <w:rPr>
          <w:rFonts w:ascii="Arial" w:hAnsi="Arial" w:cs="Arial"/>
          <w:color w:val="000099"/>
          <w:sz w:val="20"/>
          <w:szCs w:val="20"/>
        </w:rPr>
        <w:t xml:space="preserve"> ĐTDĐ Samsung </w:t>
      </w:r>
      <w:proofErr w:type="spellStart"/>
      <w:r w:rsidR="000B1AEA" w:rsidRPr="002E7653">
        <w:rPr>
          <w:rFonts w:ascii="Arial" w:hAnsi="Arial" w:cs="Arial"/>
          <w:color w:val="000099"/>
          <w:sz w:val="20"/>
          <w:szCs w:val="20"/>
        </w:rPr>
        <w:t>Việt</w:t>
      </w:r>
      <w:proofErr w:type="spellEnd"/>
      <w:r w:rsidR="000B1AEA" w:rsidRPr="002E7653">
        <w:rPr>
          <w:rFonts w:ascii="Arial" w:hAnsi="Arial" w:cs="Arial"/>
          <w:color w:val="000099"/>
          <w:sz w:val="20"/>
          <w:szCs w:val="20"/>
        </w:rPr>
        <w:t xml:space="preserve"> Nam (SVMC)</w:t>
      </w:r>
    </w:p>
    <w:p w:rsidR="000B1AEA" w:rsidRPr="002E7653" w:rsidRDefault="000B6936" w:rsidP="000B1AEA">
      <w:pPr>
        <w:spacing w:line="360" w:lineRule="auto"/>
        <w:jc w:val="right"/>
        <w:rPr>
          <w:rFonts w:ascii="Arial" w:hAnsi="Arial" w:cs="Arial"/>
          <w:color w:val="000099"/>
          <w:sz w:val="20"/>
          <w:szCs w:val="20"/>
        </w:rPr>
      </w:pPr>
      <w:proofErr w:type="spellStart"/>
      <w:r w:rsidRPr="002E7653">
        <w:rPr>
          <w:rFonts w:ascii="Arial" w:hAnsi="Arial" w:cs="Arial"/>
          <w:iCs/>
          <w:color w:val="000099"/>
          <w:sz w:val="20"/>
          <w:szCs w:val="20"/>
        </w:rPr>
        <w:t>Địa</w:t>
      </w:r>
      <w:proofErr w:type="spellEnd"/>
      <w:r w:rsidRPr="002E7653">
        <w:rPr>
          <w:rFonts w:ascii="Arial" w:hAnsi="Arial" w:cs="Arial"/>
          <w:iCs/>
          <w:color w:val="000099"/>
          <w:sz w:val="20"/>
          <w:szCs w:val="20"/>
        </w:rPr>
        <w:t xml:space="preserve"> </w:t>
      </w:r>
      <w:proofErr w:type="spellStart"/>
      <w:r w:rsidRPr="002E7653">
        <w:rPr>
          <w:rFonts w:ascii="Arial" w:hAnsi="Arial" w:cs="Arial"/>
          <w:iCs/>
          <w:color w:val="000099"/>
          <w:sz w:val="20"/>
          <w:szCs w:val="20"/>
        </w:rPr>
        <w:t>chỉ</w:t>
      </w:r>
      <w:proofErr w:type="spellEnd"/>
      <w:r w:rsidRPr="002E7653">
        <w:rPr>
          <w:rFonts w:ascii="Arial" w:hAnsi="Arial" w:cs="Arial"/>
          <w:iCs/>
          <w:color w:val="000099"/>
          <w:sz w:val="20"/>
          <w:szCs w:val="20"/>
        </w:rPr>
        <w:t xml:space="preserve">: </w:t>
      </w:r>
      <w:proofErr w:type="spellStart"/>
      <w:r w:rsidR="000B1AEA" w:rsidRPr="002E7653">
        <w:rPr>
          <w:rFonts w:ascii="Arial" w:hAnsi="Arial" w:cs="Arial"/>
          <w:iCs/>
          <w:color w:val="000099"/>
          <w:sz w:val="20"/>
          <w:szCs w:val="20"/>
        </w:rPr>
        <w:t>Tòa</w:t>
      </w:r>
      <w:proofErr w:type="spellEnd"/>
      <w:r w:rsidR="000B1AEA" w:rsidRPr="002E7653">
        <w:rPr>
          <w:rFonts w:ascii="Arial" w:hAnsi="Arial" w:cs="Arial"/>
          <w:iCs/>
          <w:color w:val="000099"/>
          <w:sz w:val="20"/>
          <w:szCs w:val="20"/>
        </w:rPr>
        <w:t xml:space="preserve"> </w:t>
      </w:r>
      <w:proofErr w:type="spellStart"/>
      <w:r w:rsidR="000B1AEA" w:rsidRPr="002E7653">
        <w:rPr>
          <w:rFonts w:ascii="Arial" w:hAnsi="Arial" w:cs="Arial"/>
          <w:iCs/>
          <w:color w:val="000099"/>
          <w:sz w:val="20"/>
          <w:szCs w:val="20"/>
        </w:rPr>
        <w:t>nhà</w:t>
      </w:r>
      <w:proofErr w:type="spellEnd"/>
      <w:r w:rsidR="000B1AEA" w:rsidRPr="002E7653">
        <w:rPr>
          <w:rFonts w:ascii="Arial" w:hAnsi="Arial" w:cs="Arial"/>
          <w:iCs/>
          <w:color w:val="000099"/>
          <w:sz w:val="20"/>
          <w:szCs w:val="20"/>
        </w:rPr>
        <w:t xml:space="preserve"> PVI, </w:t>
      </w:r>
      <w:proofErr w:type="spellStart"/>
      <w:r w:rsidR="000B1AEA" w:rsidRPr="002E7653">
        <w:rPr>
          <w:rFonts w:ascii="Arial" w:hAnsi="Arial" w:cs="Arial"/>
          <w:iCs/>
          <w:color w:val="000099"/>
          <w:sz w:val="20"/>
          <w:szCs w:val="20"/>
        </w:rPr>
        <w:t>số</w:t>
      </w:r>
      <w:proofErr w:type="spellEnd"/>
      <w:r w:rsidR="00F55306" w:rsidRPr="002E7653">
        <w:rPr>
          <w:rFonts w:ascii="Arial" w:hAnsi="Arial" w:cs="Arial"/>
          <w:iCs/>
          <w:color w:val="000099"/>
          <w:sz w:val="20"/>
          <w:szCs w:val="20"/>
        </w:rPr>
        <w:t xml:space="preserve"> 1 </w:t>
      </w:r>
      <w:proofErr w:type="spellStart"/>
      <w:r w:rsidR="00F55306" w:rsidRPr="002E7653">
        <w:rPr>
          <w:rFonts w:ascii="Arial" w:hAnsi="Arial" w:cs="Arial"/>
          <w:iCs/>
          <w:color w:val="000099"/>
          <w:sz w:val="20"/>
          <w:szCs w:val="20"/>
        </w:rPr>
        <w:t>Phạm</w:t>
      </w:r>
      <w:proofErr w:type="spellEnd"/>
      <w:r w:rsidR="00F55306" w:rsidRPr="002E7653">
        <w:rPr>
          <w:rFonts w:ascii="Arial" w:hAnsi="Arial" w:cs="Arial"/>
          <w:iCs/>
          <w:color w:val="000099"/>
          <w:sz w:val="20"/>
          <w:szCs w:val="20"/>
        </w:rPr>
        <w:t xml:space="preserve"> </w:t>
      </w:r>
      <w:proofErr w:type="spellStart"/>
      <w:r w:rsidR="00F55306" w:rsidRPr="002E7653">
        <w:rPr>
          <w:rFonts w:ascii="Arial" w:hAnsi="Arial" w:cs="Arial"/>
          <w:iCs/>
          <w:color w:val="000099"/>
          <w:sz w:val="20"/>
          <w:szCs w:val="20"/>
        </w:rPr>
        <w:t>Văn</w:t>
      </w:r>
      <w:proofErr w:type="spellEnd"/>
      <w:r w:rsidR="00F55306" w:rsidRPr="002E7653">
        <w:rPr>
          <w:rFonts w:ascii="Arial" w:hAnsi="Arial" w:cs="Arial"/>
          <w:iCs/>
          <w:color w:val="000099"/>
          <w:sz w:val="20"/>
          <w:szCs w:val="20"/>
        </w:rPr>
        <w:t xml:space="preserve"> </w:t>
      </w:r>
      <w:proofErr w:type="spellStart"/>
      <w:r w:rsidR="00F55306" w:rsidRPr="002E7653">
        <w:rPr>
          <w:rFonts w:ascii="Arial" w:hAnsi="Arial" w:cs="Arial"/>
          <w:iCs/>
          <w:color w:val="000099"/>
          <w:sz w:val="20"/>
          <w:szCs w:val="20"/>
        </w:rPr>
        <w:t>Bạch</w:t>
      </w:r>
      <w:proofErr w:type="spellEnd"/>
      <w:r w:rsidR="000B1AEA" w:rsidRPr="002E7653">
        <w:rPr>
          <w:rFonts w:ascii="Arial" w:hAnsi="Arial" w:cs="Arial"/>
          <w:iCs/>
          <w:color w:val="000099"/>
          <w:sz w:val="20"/>
          <w:szCs w:val="20"/>
        </w:rPr>
        <w:t xml:space="preserve">, </w:t>
      </w:r>
      <w:proofErr w:type="spellStart"/>
      <w:r w:rsidR="000B1AEA" w:rsidRPr="002E7653">
        <w:rPr>
          <w:rFonts w:ascii="Arial" w:hAnsi="Arial" w:cs="Arial"/>
          <w:iCs/>
          <w:color w:val="000099"/>
          <w:sz w:val="20"/>
          <w:szCs w:val="20"/>
        </w:rPr>
        <w:t>Cầu</w:t>
      </w:r>
      <w:proofErr w:type="spellEnd"/>
      <w:r w:rsidR="000B1AEA" w:rsidRPr="002E7653">
        <w:rPr>
          <w:rFonts w:ascii="Arial" w:hAnsi="Arial" w:cs="Arial"/>
          <w:iCs/>
          <w:color w:val="000099"/>
          <w:sz w:val="20"/>
          <w:szCs w:val="20"/>
        </w:rPr>
        <w:t xml:space="preserve"> </w:t>
      </w:r>
      <w:proofErr w:type="spellStart"/>
      <w:r w:rsidR="000B1AEA" w:rsidRPr="002E7653">
        <w:rPr>
          <w:rFonts w:ascii="Arial" w:hAnsi="Arial" w:cs="Arial"/>
          <w:iCs/>
          <w:color w:val="000099"/>
          <w:sz w:val="20"/>
          <w:szCs w:val="20"/>
        </w:rPr>
        <w:t>Giấy</w:t>
      </w:r>
      <w:proofErr w:type="spellEnd"/>
      <w:r w:rsidR="000B1AEA" w:rsidRPr="002E7653">
        <w:rPr>
          <w:rFonts w:ascii="Arial" w:hAnsi="Arial" w:cs="Arial"/>
          <w:iCs/>
          <w:color w:val="000099"/>
          <w:sz w:val="20"/>
          <w:szCs w:val="20"/>
        </w:rPr>
        <w:t xml:space="preserve">, </w:t>
      </w:r>
      <w:proofErr w:type="spellStart"/>
      <w:r w:rsidR="000B1AEA" w:rsidRPr="002E7653">
        <w:rPr>
          <w:rFonts w:ascii="Arial" w:hAnsi="Arial" w:cs="Arial"/>
          <w:iCs/>
          <w:color w:val="000099"/>
          <w:sz w:val="20"/>
          <w:szCs w:val="20"/>
        </w:rPr>
        <w:t>Hà</w:t>
      </w:r>
      <w:proofErr w:type="spellEnd"/>
      <w:r w:rsidR="000B1AEA" w:rsidRPr="002E7653">
        <w:rPr>
          <w:rFonts w:ascii="Arial" w:hAnsi="Arial" w:cs="Arial"/>
          <w:iCs/>
          <w:color w:val="000099"/>
          <w:sz w:val="20"/>
          <w:szCs w:val="20"/>
        </w:rPr>
        <w:t xml:space="preserve"> </w:t>
      </w:r>
      <w:proofErr w:type="spellStart"/>
      <w:r w:rsidR="000B1AEA" w:rsidRPr="002E7653">
        <w:rPr>
          <w:rFonts w:ascii="Arial" w:hAnsi="Arial" w:cs="Arial"/>
          <w:iCs/>
          <w:color w:val="000099"/>
          <w:sz w:val="20"/>
          <w:szCs w:val="20"/>
        </w:rPr>
        <w:t>Nội</w:t>
      </w:r>
      <w:proofErr w:type="spellEnd"/>
      <w:r w:rsidR="000B1AEA" w:rsidRPr="002E7653">
        <w:rPr>
          <w:rFonts w:ascii="Arial" w:hAnsi="Arial" w:cs="Arial"/>
          <w:iCs/>
          <w:color w:val="000099"/>
          <w:sz w:val="20"/>
          <w:szCs w:val="20"/>
        </w:rPr>
        <w:t xml:space="preserve"> </w:t>
      </w:r>
    </w:p>
    <w:p w:rsidR="005F36CC" w:rsidRPr="002E7653" w:rsidRDefault="00C633BD" w:rsidP="00187B3F">
      <w:pPr>
        <w:ind w:left="0"/>
        <w:rPr>
          <w:rFonts w:ascii="Arial" w:hAnsi="Arial" w:cs="Arial"/>
          <w:color w:val="000099"/>
          <w:sz w:val="20"/>
          <w:szCs w:val="20"/>
        </w:rPr>
      </w:pPr>
      <w:r>
        <w:rPr>
          <w:rFonts w:ascii="Arial" w:hAnsi="Arial" w:cs="Arial"/>
          <w:noProof/>
          <w:color w:val="000099"/>
          <w:sz w:val="20"/>
          <w:szCs w:val="20"/>
        </w:rPr>
        <w:pict>
          <v:shapetype id="_x0000_t32" coordsize="21600,21600" o:spt="32" o:oned="t" path="m,l21600,21600e" filled="f">
            <v:path arrowok="t" fillok="f" o:connecttype="none"/>
            <o:lock v:ext="edit" shapetype="t"/>
          </v:shapetype>
          <v:shape id="_x0000_s1027" type="#_x0000_t32" style="position:absolute;margin-left:14.7pt;margin-top:.15pt;width:515.9pt;height:.05pt;z-index:251657728" o:connectortype="straight" strokecolor="#03c" strokeweight="1.5pt"/>
        </w:pict>
      </w:r>
    </w:p>
    <w:p w:rsidR="00AF4F47" w:rsidRPr="002E7653" w:rsidRDefault="00FC2CAB" w:rsidP="00B659B4">
      <w:pPr>
        <w:spacing w:before="100" w:after="60" w:line="276" w:lineRule="auto"/>
        <w:ind w:left="0" w:firstLine="720"/>
        <w:jc w:val="center"/>
        <w:rPr>
          <w:rFonts w:ascii="Arial" w:hAnsi="Arial" w:cs="Arial"/>
          <w:b/>
          <w:color w:val="000099"/>
          <w:sz w:val="36"/>
          <w:szCs w:val="36"/>
        </w:rPr>
      </w:pPr>
      <w:r w:rsidRPr="002E7653">
        <w:rPr>
          <w:rFonts w:ascii="Arial" w:hAnsi="Arial" w:cs="Arial"/>
          <w:b/>
          <w:color w:val="000099"/>
          <w:sz w:val="36"/>
          <w:szCs w:val="36"/>
        </w:rPr>
        <w:t>TUYỂ</w:t>
      </w:r>
      <w:r w:rsidR="00CE07B8">
        <w:rPr>
          <w:rFonts w:ascii="Arial" w:hAnsi="Arial" w:cs="Arial"/>
          <w:b/>
          <w:color w:val="000099"/>
          <w:sz w:val="36"/>
          <w:szCs w:val="36"/>
        </w:rPr>
        <w:t>N DỤNG KỸ SƯ CƠ KHÍ</w:t>
      </w:r>
    </w:p>
    <w:p w:rsidR="00FC2CAB" w:rsidRPr="00AF4F47" w:rsidRDefault="00FC2CAB" w:rsidP="00B659B4">
      <w:pPr>
        <w:spacing w:before="100" w:after="60" w:line="276" w:lineRule="auto"/>
        <w:ind w:left="0" w:firstLine="720"/>
        <w:jc w:val="center"/>
        <w:rPr>
          <w:rFonts w:ascii="Arial" w:hAnsi="Arial" w:cs="Arial"/>
          <w:b/>
          <w:sz w:val="36"/>
          <w:szCs w:val="36"/>
        </w:rPr>
      </w:pPr>
      <w:r w:rsidRPr="002E7653">
        <w:rPr>
          <w:rFonts w:ascii="Arial" w:hAnsi="Arial" w:cs="Arial"/>
          <w:b/>
          <w:color w:val="000099"/>
          <w:sz w:val="36"/>
          <w:szCs w:val="36"/>
        </w:rPr>
        <w:t>TẠI</w:t>
      </w:r>
      <w:r w:rsidR="00B659B4" w:rsidRPr="002E7653">
        <w:rPr>
          <w:rFonts w:ascii="Arial" w:hAnsi="Arial" w:cs="Arial"/>
          <w:b/>
          <w:color w:val="000099"/>
          <w:sz w:val="36"/>
          <w:szCs w:val="36"/>
        </w:rPr>
        <w:t xml:space="preserve"> </w:t>
      </w:r>
      <w:r w:rsidR="00AF4F47" w:rsidRPr="002E7653">
        <w:rPr>
          <w:rFonts w:ascii="Arial" w:hAnsi="Arial" w:cs="Arial"/>
          <w:b/>
          <w:color w:val="000099"/>
          <w:sz w:val="36"/>
          <w:szCs w:val="36"/>
        </w:rPr>
        <w:t xml:space="preserve">SAMSUNG </w:t>
      </w:r>
      <w:r w:rsidR="00B659B4" w:rsidRPr="002E7653">
        <w:rPr>
          <w:rFonts w:ascii="Arial" w:hAnsi="Arial" w:cs="Arial"/>
          <w:b/>
          <w:color w:val="000099"/>
          <w:sz w:val="36"/>
          <w:szCs w:val="36"/>
        </w:rPr>
        <w:t xml:space="preserve">R&amp;D </w:t>
      </w:r>
      <w:r w:rsidRPr="002E7653">
        <w:rPr>
          <w:rFonts w:ascii="Arial" w:hAnsi="Arial" w:cs="Arial"/>
          <w:b/>
          <w:color w:val="000099"/>
          <w:sz w:val="36"/>
          <w:szCs w:val="36"/>
        </w:rPr>
        <w:t>HÀ NỘI</w:t>
      </w:r>
    </w:p>
    <w:p w:rsidR="0081410A" w:rsidRPr="0081410A" w:rsidRDefault="0081410A" w:rsidP="00A131B7">
      <w:pPr>
        <w:spacing w:before="100" w:after="60" w:line="276" w:lineRule="auto"/>
        <w:ind w:left="426"/>
        <w:rPr>
          <w:rFonts w:ascii="Arial" w:hAnsi="Arial" w:cs="Arial"/>
          <w:b/>
          <w:color w:val="003399"/>
          <w:sz w:val="10"/>
          <w:szCs w:val="10"/>
        </w:rPr>
      </w:pPr>
    </w:p>
    <w:p w:rsidR="00106BB4" w:rsidRPr="00AF4F47" w:rsidRDefault="00106BB4" w:rsidP="005A797A">
      <w:pPr>
        <w:pStyle w:val="NormalWeb"/>
        <w:spacing w:before="60" w:after="60" w:line="360" w:lineRule="auto"/>
        <w:ind w:left="208" w:firstLine="720"/>
        <w:jc w:val="both"/>
        <w:rPr>
          <w:color w:val="000000"/>
        </w:rPr>
      </w:pPr>
      <w:proofErr w:type="spellStart"/>
      <w:r w:rsidRPr="00AF4F47">
        <w:rPr>
          <w:color w:val="000000"/>
        </w:rPr>
        <w:t>Kính</w:t>
      </w:r>
      <w:proofErr w:type="spellEnd"/>
      <w:r w:rsidRPr="00AF4F47">
        <w:rPr>
          <w:color w:val="000000"/>
        </w:rPr>
        <w:t xml:space="preserve"> </w:t>
      </w:r>
      <w:proofErr w:type="spellStart"/>
      <w:r w:rsidRPr="00AF4F47">
        <w:rPr>
          <w:color w:val="000000"/>
        </w:rPr>
        <w:t>gử</w:t>
      </w:r>
      <w:r w:rsidR="005C215F" w:rsidRPr="00AF4F47">
        <w:rPr>
          <w:color w:val="000000"/>
        </w:rPr>
        <w:t>i</w:t>
      </w:r>
      <w:proofErr w:type="spellEnd"/>
      <w:r w:rsidR="005C215F" w:rsidRPr="00AF4F47">
        <w:rPr>
          <w:color w:val="000000"/>
        </w:rPr>
        <w:t xml:space="preserve"> </w:t>
      </w:r>
      <w:proofErr w:type="spellStart"/>
      <w:r w:rsidR="005A797A" w:rsidRPr="00AF4F47">
        <w:rPr>
          <w:color w:val="000000"/>
        </w:rPr>
        <w:t>Quý</w:t>
      </w:r>
      <w:proofErr w:type="spellEnd"/>
      <w:r w:rsidR="005A797A" w:rsidRPr="00AF4F47">
        <w:rPr>
          <w:color w:val="000000"/>
        </w:rPr>
        <w:t xml:space="preserve"> </w:t>
      </w:r>
      <w:proofErr w:type="spellStart"/>
      <w:r w:rsidR="00C633BD">
        <w:rPr>
          <w:color w:val="000000"/>
        </w:rPr>
        <w:t>Thầy</w:t>
      </w:r>
      <w:proofErr w:type="spellEnd"/>
      <w:r w:rsidR="00C633BD">
        <w:rPr>
          <w:color w:val="000000"/>
        </w:rPr>
        <w:t xml:space="preserve"> </w:t>
      </w:r>
      <w:proofErr w:type="spellStart"/>
      <w:r w:rsidR="00C633BD">
        <w:rPr>
          <w:color w:val="000000"/>
        </w:rPr>
        <w:t>Cô</w:t>
      </w:r>
      <w:proofErr w:type="spellEnd"/>
      <w:r w:rsidRPr="00AF4F47">
        <w:rPr>
          <w:color w:val="000000"/>
        </w:rPr>
        <w:t>,</w:t>
      </w:r>
    </w:p>
    <w:p w:rsidR="00106BB4" w:rsidRDefault="00106BB4" w:rsidP="005A797A">
      <w:pPr>
        <w:pStyle w:val="NormalWeb"/>
        <w:spacing w:before="60" w:after="60" w:line="360" w:lineRule="auto"/>
        <w:ind w:left="928"/>
        <w:jc w:val="both"/>
        <w:rPr>
          <w:color w:val="000000"/>
        </w:rPr>
      </w:pPr>
      <w:proofErr w:type="spellStart"/>
      <w:r w:rsidRPr="00AF4F47">
        <w:rPr>
          <w:color w:val="000000"/>
        </w:rPr>
        <w:t>Để</w:t>
      </w:r>
      <w:proofErr w:type="spellEnd"/>
      <w:r w:rsidR="00FC2CAB" w:rsidRPr="00AF4F47">
        <w:rPr>
          <w:color w:val="000000"/>
        </w:rPr>
        <w:t xml:space="preserve"> </w:t>
      </w:r>
      <w:proofErr w:type="spellStart"/>
      <w:r w:rsidR="00FC2CAB" w:rsidRPr="00AF4F47">
        <w:rPr>
          <w:color w:val="000000"/>
        </w:rPr>
        <w:t>đáp</w:t>
      </w:r>
      <w:proofErr w:type="spellEnd"/>
      <w:r w:rsidR="00FC2CAB" w:rsidRPr="00AF4F47">
        <w:rPr>
          <w:color w:val="000000"/>
        </w:rPr>
        <w:t xml:space="preserve"> </w:t>
      </w:r>
      <w:proofErr w:type="spellStart"/>
      <w:r w:rsidR="00FC2CAB" w:rsidRPr="00AF4F47">
        <w:rPr>
          <w:color w:val="000000"/>
        </w:rPr>
        <w:t>ứng</w:t>
      </w:r>
      <w:proofErr w:type="spellEnd"/>
      <w:r w:rsidR="00FC2CAB" w:rsidRPr="00AF4F47">
        <w:rPr>
          <w:color w:val="000000"/>
        </w:rPr>
        <w:t xml:space="preserve"> </w:t>
      </w:r>
      <w:proofErr w:type="spellStart"/>
      <w:r w:rsidR="00FC2CAB" w:rsidRPr="00AF4F47">
        <w:rPr>
          <w:color w:val="000000"/>
        </w:rPr>
        <w:t>chiến</w:t>
      </w:r>
      <w:proofErr w:type="spellEnd"/>
      <w:r w:rsidR="00FC2CAB" w:rsidRPr="00AF4F47">
        <w:rPr>
          <w:color w:val="000000"/>
        </w:rPr>
        <w:t xml:space="preserve"> </w:t>
      </w:r>
      <w:proofErr w:type="spellStart"/>
      <w:r w:rsidR="00FC2CAB" w:rsidRPr="00AF4F47">
        <w:rPr>
          <w:color w:val="000000"/>
        </w:rPr>
        <w:t>lược</w:t>
      </w:r>
      <w:proofErr w:type="spellEnd"/>
      <w:r w:rsidR="00FC2CAB" w:rsidRPr="00AF4F47">
        <w:rPr>
          <w:color w:val="000000"/>
        </w:rPr>
        <w:t xml:space="preserve"> </w:t>
      </w:r>
      <w:proofErr w:type="spellStart"/>
      <w:r w:rsidR="00FC2CAB" w:rsidRPr="00AF4F47">
        <w:rPr>
          <w:color w:val="000000"/>
        </w:rPr>
        <w:t>mở</w:t>
      </w:r>
      <w:proofErr w:type="spellEnd"/>
      <w:r w:rsidR="00FC2CAB" w:rsidRPr="00AF4F47">
        <w:rPr>
          <w:color w:val="000000"/>
        </w:rPr>
        <w:t xml:space="preserve"> </w:t>
      </w:r>
      <w:proofErr w:type="spellStart"/>
      <w:r w:rsidR="00FC2CAB" w:rsidRPr="00AF4F47">
        <w:rPr>
          <w:color w:val="000000"/>
        </w:rPr>
        <w:t>rộng</w:t>
      </w:r>
      <w:proofErr w:type="spellEnd"/>
      <w:r w:rsidRPr="00AF4F47">
        <w:rPr>
          <w:color w:val="000000"/>
        </w:rPr>
        <w:t xml:space="preserve">, </w:t>
      </w:r>
      <w:proofErr w:type="spellStart"/>
      <w:r w:rsidRPr="00AF4F47">
        <w:rPr>
          <w:color w:val="000000"/>
        </w:rPr>
        <w:t>Trung</w:t>
      </w:r>
      <w:proofErr w:type="spellEnd"/>
      <w:r w:rsidRPr="00AF4F47">
        <w:rPr>
          <w:color w:val="000000"/>
        </w:rPr>
        <w:t xml:space="preserve"> </w:t>
      </w:r>
      <w:proofErr w:type="spellStart"/>
      <w:r w:rsidRPr="00AF4F47">
        <w:rPr>
          <w:color w:val="000000"/>
        </w:rPr>
        <w:t>tâm</w:t>
      </w:r>
      <w:proofErr w:type="spellEnd"/>
      <w:r w:rsidRPr="00AF4F47">
        <w:rPr>
          <w:color w:val="000000"/>
        </w:rPr>
        <w:t xml:space="preserve"> </w:t>
      </w:r>
      <w:proofErr w:type="spellStart"/>
      <w:r w:rsidRPr="00AF4F47">
        <w:rPr>
          <w:color w:val="000000"/>
        </w:rPr>
        <w:t>Nghiên</w:t>
      </w:r>
      <w:proofErr w:type="spellEnd"/>
      <w:r w:rsidRPr="00AF4F47">
        <w:rPr>
          <w:color w:val="000000"/>
        </w:rPr>
        <w:t xml:space="preserve"> </w:t>
      </w:r>
      <w:proofErr w:type="spellStart"/>
      <w:r w:rsidRPr="00AF4F47">
        <w:rPr>
          <w:color w:val="000000"/>
        </w:rPr>
        <w:t>cứu</w:t>
      </w:r>
      <w:proofErr w:type="spellEnd"/>
      <w:r w:rsidRPr="00AF4F47">
        <w:rPr>
          <w:color w:val="000000"/>
        </w:rPr>
        <w:t xml:space="preserve"> </w:t>
      </w:r>
      <w:proofErr w:type="spellStart"/>
      <w:r w:rsidRPr="00AF4F47">
        <w:rPr>
          <w:color w:val="000000"/>
        </w:rPr>
        <w:t>và</w:t>
      </w:r>
      <w:proofErr w:type="spellEnd"/>
      <w:r w:rsidRPr="00AF4F47">
        <w:rPr>
          <w:color w:val="000000"/>
        </w:rPr>
        <w:t xml:space="preserve"> </w:t>
      </w:r>
      <w:proofErr w:type="spellStart"/>
      <w:r w:rsidRPr="00AF4F47">
        <w:rPr>
          <w:color w:val="000000"/>
        </w:rPr>
        <w:t>Phát</w:t>
      </w:r>
      <w:proofErr w:type="spellEnd"/>
      <w:r w:rsidRPr="00AF4F47">
        <w:rPr>
          <w:color w:val="000000"/>
        </w:rPr>
        <w:t xml:space="preserve"> </w:t>
      </w:r>
      <w:proofErr w:type="spellStart"/>
      <w:r w:rsidRPr="00AF4F47">
        <w:rPr>
          <w:color w:val="000000"/>
        </w:rPr>
        <w:t>triển</w:t>
      </w:r>
      <w:proofErr w:type="spellEnd"/>
      <w:r w:rsidRPr="00AF4F47">
        <w:rPr>
          <w:color w:val="000000"/>
        </w:rPr>
        <w:t xml:space="preserve"> ĐTDĐ Samsung </w:t>
      </w:r>
      <w:proofErr w:type="spellStart"/>
      <w:r w:rsidRPr="00AF4F47">
        <w:rPr>
          <w:color w:val="000000"/>
        </w:rPr>
        <w:t>Việt</w:t>
      </w:r>
      <w:proofErr w:type="spellEnd"/>
      <w:r w:rsidRPr="00AF4F47">
        <w:rPr>
          <w:color w:val="000000"/>
        </w:rPr>
        <w:t xml:space="preserve"> Nam (SVMC) </w:t>
      </w:r>
      <w:proofErr w:type="spellStart"/>
      <w:r w:rsidR="00FC2CAB" w:rsidRPr="00AF4F47">
        <w:rPr>
          <w:color w:val="000000"/>
        </w:rPr>
        <w:t>đang</w:t>
      </w:r>
      <w:proofErr w:type="spellEnd"/>
      <w:r w:rsidR="00FC2CAB" w:rsidRPr="00AF4F47">
        <w:rPr>
          <w:color w:val="000000"/>
        </w:rPr>
        <w:t xml:space="preserve"> </w:t>
      </w:r>
      <w:proofErr w:type="spellStart"/>
      <w:r w:rsidR="00FC2CAB" w:rsidRPr="00AF4F47">
        <w:rPr>
          <w:color w:val="000000"/>
        </w:rPr>
        <w:t>có</w:t>
      </w:r>
      <w:proofErr w:type="spellEnd"/>
      <w:r w:rsidR="00FC2CAB" w:rsidRPr="00AF4F47">
        <w:rPr>
          <w:color w:val="000000"/>
        </w:rPr>
        <w:t xml:space="preserve"> </w:t>
      </w:r>
      <w:proofErr w:type="spellStart"/>
      <w:r w:rsidR="00FC2CAB" w:rsidRPr="00AF4F47">
        <w:rPr>
          <w:color w:val="000000"/>
        </w:rPr>
        <w:t>nhu</w:t>
      </w:r>
      <w:proofErr w:type="spellEnd"/>
      <w:r w:rsidR="00FC2CAB" w:rsidRPr="00AF4F47">
        <w:rPr>
          <w:color w:val="000000"/>
        </w:rPr>
        <w:t xml:space="preserve"> </w:t>
      </w:r>
      <w:proofErr w:type="spellStart"/>
      <w:r w:rsidR="00FC2CAB" w:rsidRPr="00AF4F47">
        <w:rPr>
          <w:color w:val="000000"/>
        </w:rPr>
        <w:t>cầu</w:t>
      </w:r>
      <w:proofErr w:type="spellEnd"/>
      <w:r w:rsidR="00FC2CAB" w:rsidRPr="00AF4F47">
        <w:rPr>
          <w:color w:val="000000"/>
        </w:rPr>
        <w:t xml:space="preserve"> </w:t>
      </w:r>
      <w:proofErr w:type="spellStart"/>
      <w:r w:rsidR="00FC2CAB" w:rsidRPr="00AF4F47">
        <w:rPr>
          <w:color w:val="000000"/>
        </w:rPr>
        <w:t>tuyển</w:t>
      </w:r>
      <w:proofErr w:type="spellEnd"/>
      <w:r w:rsidR="00FC2CAB" w:rsidRPr="00AF4F47">
        <w:rPr>
          <w:color w:val="000000"/>
        </w:rPr>
        <w:t xml:space="preserve"> </w:t>
      </w:r>
      <w:proofErr w:type="spellStart"/>
      <w:r w:rsidR="00FC2CAB" w:rsidRPr="00AF4F47">
        <w:rPr>
          <w:color w:val="000000"/>
        </w:rPr>
        <w:t>dụng</w:t>
      </w:r>
      <w:proofErr w:type="spellEnd"/>
      <w:r w:rsidR="00FC2CAB" w:rsidRPr="00AF4F47">
        <w:rPr>
          <w:color w:val="000000"/>
        </w:rPr>
        <w:t xml:space="preserve"> </w:t>
      </w:r>
      <w:proofErr w:type="spellStart"/>
      <w:r w:rsidR="00CE07B8">
        <w:rPr>
          <w:color w:val="000000"/>
        </w:rPr>
        <w:t>vị</w:t>
      </w:r>
      <w:proofErr w:type="spellEnd"/>
      <w:r w:rsidR="00CE07B8">
        <w:rPr>
          <w:color w:val="000000"/>
        </w:rPr>
        <w:t xml:space="preserve"> </w:t>
      </w:r>
      <w:proofErr w:type="spellStart"/>
      <w:r w:rsidR="00CE07B8">
        <w:rPr>
          <w:color w:val="000000"/>
        </w:rPr>
        <w:t>trí</w:t>
      </w:r>
      <w:proofErr w:type="spellEnd"/>
      <w:r w:rsidR="00CE07B8">
        <w:rPr>
          <w:color w:val="000000"/>
        </w:rPr>
        <w:t xml:space="preserve"> </w:t>
      </w:r>
      <w:proofErr w:type="spellStart"/>
      <w:r w:rsidR="00CE07B8">
        <w:rPr>
          <w:color w:val="000000"/>
        </w:rPr>
        <w:t>Kỹ</w:t>
      </w:r>
      <w:proofErr w:type="spellEnd"/>
      <w:r w:rsidR="00CE07B8">
        <w:rPr>
          <w:color w:val="000000"/>
        </w:rPr>
        <w:t xml:space="preserve"> </w:t>
      </w:r>
      <w:proofErr w:type="spellStart"/>
      <w:r w:rsidR="00C633BD">
        <w:rPr>
          <w:color w:val="000000"/>
        </w:rPr>
        <w:t>sư</w:t>
      </w:r>
      <w:proofErr w:type="spellEnd"/>
      <w:r w:rsidR="00C633BD">
        <w:rPr>
          <w:color w:val="000000"/>
        </w:rPr>
        <w:t xml:space="preserve"> </w:t>
      </w:r>
      <w:proofErr w:type="spellStart"/>
      <w:r w:rsidR="00C633BD">
        <w:rPr>
          <w:color w:val="000000"/>
        </w:rPr>
        <w:t>cơ</w:t>
      </w:r>
      <w:proofErr w:type="spellEnd"/>
      <w:r w:rsidR="00C633BD">
        <w:rPr>
          <w:color w:val="000000"/>
        </w:rPr>
        <w:t xml:space="preserve"> </w:t>
      </w:r>
      <w:proofErr w:type="spellStart"/>
      <w:r w:rsidR="00C633BD">
        <w:rPr>
          <w:color w:val="000000"/>
        </w:rPr>
        <w:t>khí</w:t>
      </w:r>
      <w:proofErr w:type="spellEnd"/>
      <w:r w:rsidR="00C633BD">
        <w:rPr>
          <w:color w:val="000000"/>
        </w:rPr>
        <w:t xml:space="preserve"> (</w:t>
      </w:r>
      <w:proofErr w:type="spellStart"/>
      <w:r w:rsidR="00C633BD">
        <w:rPr>
          <w:color w:val="000000"/>
        </w:rPr>
        <w:t>mảng</w:t>
      </w:r>
      <w:proofErr w:type="spellEnd"/>
      <w:r w:rsidR="00C633BD">
        <w:rPr>
          <w:color w:val="000000"/>
        </w:rPr>
        <w:t xml:space="preserve"> New Computing). </w:t>
      </w:r>
      <w:proofErr w:type="spellStart"/>
      <w:r w:rsidR="00C633BD">
        <w:rPr>
          <w:color w:val="000000"/>
        </w:rPr>
        <w:t>Quý</w:t>
      </w:r>
      <w:proofErr w:type="spellEnd"/>
      <w:r w:rsidR="00C633BD">
        <w:rPr>
          <w:color w:val="000000"/>
        </w:rPr>
        <w:t xml:space="preserve"> </w:t>
      </w:r>
      <w:proofErr w:type="spellStart"/>
      <w:r w:rsidR="00C633BD">
        <w:rPr>
          <w:color w:val="000000"/>
        </w:rPr>
        <w:t>Thầy</w:t>
      </w:r>
      <w:proofErr w:type="spellEnd"/>
      <w:r w:rsidR="00C633BD">
        <w:rPr>
          <w:color w:val="000000"/>
        </w:rPr>
        <w:t xml:space="preserve"> </w:t>
      </w:r>
      <w:proofErr w:type="spellStart"/>
      <w:r w:rsidR="00C633BD">
        <w:rPr>
          <w:color w:val="000000"/>
        </w:rPr>
        <w:t>Cô</w:t>
      </w:r>
      <w:proofErr w:type="spellEnd"/>
      <w:r w:rsidRPr="00AF4F47">
        <w:rPr>
          <w:color w:val="000000"/>
        </w:rPr>
        <w:t xml:space="preserve"> </w:t>
      </w:r>
      <w:proofErr w:type="spellStart"/>
      <w:r w:rsidRPr="00AF4F47">
        <w:rPr>
          <w:color w:val="000000"/>
        </w:rPr>
        <w:t>vui</w:t>
      </w:r>
      <w:proofErr w:type="spellEnd"/>
      <w:r w:rsidRPr="00AF4F47">
        <w:rPr>
          <w:color w:val="000000"/>
        </w:rPr>
        <w:t xml:space="preserve"> </w:t>
      </w:r>
      <w:proofErr w:type="spellStart"/>
      <w:r w:rsidRPr="00AF4F47">
        <w:rPr>
          <w:color w:val="000000"/>
        </w:rPr>
        <w:t>lòng</w:t>
      </w:r>
      <w:proofErr w:type="spellEnd"/>
      <w:r w:rsidRPr="00AF4F47">
        <w:rPr>
          <w:color w:val="000000"/>
        </w:rPr>
        <w:t xml:space="preserve"> </w:t>
      </w:r>
      <w:proofErr w:type="spellStart"/>
      <w:r w:rsidR="00C633BD">
        <w:rPr>
          <w:color w:val="000000"/>
        </w:rPr>
        <w:t>hỗ</w:t>
      </w:r>
      <w:proofErr w:type="spellEnd"/>
      <w:r w:rsidR="00C633BD">
        <w:rPr>
          <w:color w:val="000000"/>
        </w:rPr>
        <w:t xml:space="preserve"> </w:t>
      </w:r>
      <w:proofErr w:type="spellStart"/>
      <w:r w:rsidR="00C633BD">
        <w:rPr>
          <w:color w:val="000000"/>
        </w:rPr>
        <w:t>trợ</w:t>
      </w:r>
      <w:proofErr w:type="spellEnd"/>
      <w:r w:rsidR="00C633BD">
        <w:rPr>
          <w:color w:val="000000"/>
        </w:rPr>
        <w:t xml:space="preserve"> </w:t>
      </w:r>
      <w:r w:rsidR="00FC2CAB" w:rsidRPr="00AF4F47">
        <w:rPr>
          <w:color w:val="000000"/>
        </w:rPr>
        <w:t xml:space="preserve">chia </w:t>
      </w:r>
      <w:proofErr w:type="spellStart"/>
      <w:r w:rsidR="00FC2CAB" w:rsidRPr="00AF4F47">
        <w:rPr>
          <w:color w:val="000000"/>
        </w:rPr>
        <w:t>sẻ</w:t>
      </w:r>
      <w:proofErr w:type="spellEnd"/>
      <w:r w:rsidR="00FC2CAB" w:rsidRPr="00AF4F47">
        <w:rPr>
          <w:color w:val="000000"/>
        </w:rPr>
        <w:t xml:space="preserve"> </w:t>
      </w:r>
      <w:proofErr w:type="spellStart"/>
      <w:r w:rsidR="00FC2CAB" w:rsidRPr="00AF4F47">
        <w:rPr>
          <w:color w:val="000000"/>
        </w:rPr>
        <w:t>thông</w:t>
      </w:r>
      <w:proofErr w:type="spellEnd"/>
      <w:r w:rsidR="00FC2CAB" w:rsidRPr="00AF4F47">
        <w:rPr>
          <w:color w:val="000000"/>
        </w:rPr>
        <w:t xml:space="preserve"> tin, </w:t>
      </w:r>
      <w:proofErr w:type="spellStart"/>
      <w:r w:rsidR="00C633BD">
        <w:rPr>
          <w:color w:val="000000"/>
        </w:rPr>
        <w:t>giới</w:t>
      </w:r>
      <w:proofErr w:type="spellEnd"/>
      <w:r w:rsidR="00C633BD">
        <w:rPr>
          <w:color w:val="000000"/>
        </w:rPr>
        <w:t xml:space="preserve"> </w:t>
      </w:r>
      <w:proofErr w:type="spellStart"/>
      <w:r w:rsidR="00C633BD">
        <w:rPr>
          <w:color w:val="000000"/>
        </w:rPr>
        <w:t>thiệu</w:t>
      </w:r>
      <w:proofErr w:type="spellEnd"/>
      <w:r w:rsidR="00C633BD">
        <w:rPr>
          <w:color w:val="000000"/>
        </w:rPr>
        <w:t xml:space="preserve"> </w:t>
      </w:r>
      <w:proofErr w:type="spellStart"/>
      <w:r w:rsidR="00C633BD">
        <w:rPr>
          <w:color w:val="000000"/>
        </w:rPr>
        <w:t>cựu</w:t>
      </w:r>
      <w:proofErr w:type="spellEnd"/>
      <w:r w:rsidR="00C633BD">
        <w:rPr>
          <w:color w:val="000000"/>
        </w:rPr>
        <w:t xml:space="preserve"> </w:t>
      </w:r>
      <w:proofErr w:type="spellStart"/>
      <w:r w:rsidR="00C633BD">
        <w:rPr>
          <w:color w:val="000000"/>
        </w:rPr>
        <w:t>sinh</w:t>
      </w:r>
      <w:proofErr w:type="spellEnd"/>
      <w:r w:rsidR="00C633BD">
        <w:rPr>
          <w:color w:val="000000"/>
        </w:rPr>
        <w:t xml:space="preserve"> </w:t>
      </w:r>
      <w:proofErr w:type="spellStart"/>
      <w:r w:rsidR="00C633BD">
        <w:rPr>
          <w:color w:val="000000"/>
        </w:rPr>
        <w:t>viên</w:t>
      </w:r>
      <w:proofErr w:type="spellEnd"/>
      <w:r w:rsidRPr="00AF4F47">
        <w:rPr>
          <w:color w:val="000000"/>
        </w:rPr>
        <w:t xml:space="preserve"> </w:t>
      </w:r>
      <w:proofErr w:type="spellStart"/>
      <w:r w:rsidRPr="00AF4F47">
        <w:rPr>
          <w:color w:val="000000"/>
        </w:rPr>
        <w:t>ứng</w:t>
      </w:r>
      <w:proofErr w:type="spellEnd"/>
      <w:r w:rsidRPr="00AF4F47">
        <w:rPr>
          <w:color w:val="000000"/>
        </w:rPr>
        <w:t xml:space="preserve"> </w:t>
      </w:r>
      <w:proofErr w:type="spellStart"/>
      <w:r w:rsidRPr="00AF4F47">
        <w:rPr>
          <w:color w:val="000000"/>
        </w:rPr>
        <w:t>tuyển</w:t>
      </w:r>
      <w:proofErr w:type="spellEnd"/>
      <w:r w:rsidRPr="00AF4F47">
        <w:rPr>
          <w:color w:val="000000"/>
        </w:rPr>
        <w:t>.</w:t>
      </w:r>
    </w:p>
    <w:p w:rsidR="0081410A" w:rsidRPr="0077486B" w:rsidRDefault="0081410A" w:rsidP="00CE07B8">
      <w:pPr>
        <w:pStyle w:val="NormalWeb"/>
        <w:spacing w:before="60" w:after="60" w:line="360" w:lineRule="auto"/>
        <w:jc w:val="both"/>
        <w:rPr>
          <w:color w:val="000000"/>
          <w:sz w:val="10"/>
          <w:szCs w:val="10"/>
          <w:lang w:val="vi-VN"/>
        </w:rPr>
      </w:pPr>
    </w:p>
    <w:p w:rsidR="00CE07B8" w:rsidRPr="00CE07B8" w:rsidRDefault="00CE07B8" w:rsidP="00B659B4">
      <w:pPr>
        <w:pStyle w:val="NormalWeb"/>
        <w:numPr>
          <w:ilvl w:val="0"/>
          <w:numId w:val="6"/>
        </w:numPr>
        <w:spacing w:before="60" w:after="60" w:line="360" w:lineRule="auto"/>
        <w:contextualSpacing/>
        <w:jc w:val="both"/>
      </w:pPr>
      <w:r w:rsidRPr="008D158E">
        <w:rPr>
          <w:b/>
          <w:color w:val="1C1E21"/>
          <w:lang w:val="vi-VN"/>
        </w:rPr>
        <w:t>QUYỀN LỢI</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Thời gian làm việc linh hoạt, nghỉ Thứ Bảy và Chủ nhật</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Chức vụ: Trưởng/ Phó phòng/ Kỹ sư cấp cao</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Lương thỏa thuận (Lương cơ bản tăng hàng năm, lương năng lực, lương làm thêm giờ hấp dẫn</w:t>
      </w:r>
      <w:r w:rsidR="00C633BD" w:rsidRPr="00C633BD">
        <w:rPr>
          <w:rFonts w:ascii="Arial" w:hAnsi="Arial" w:cs="Arial"/>
          <w:color w:val="1C1E21"/>
          <w:sz w:val="19"/>
          <w:szCs w:val="19"/>
        </w:rPr>
        <w:t xml:space="preserve"> 150% ~ 300%</w:t>
      </w:r>
      <w:r w:rsidRPr="00C633BD">
        <w:rPr>
          <w:rFonts w:ascii="Arial" w:hAnsi="Arial" w:cs="Arial"/>
          <w:color w:val="1C1E21"/>
          <w:sz w:val="19"/>
          <w:szCs w:val="19"/>
          <w:lang w:val="vi-VN"/>
        </w:rPr>
        <w:t>)</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Thưởng tết, thưở</w:t>
      </w:r>
      <w:r w:rsidR="00CA68EA" w:rsidRPr="00C633BD">
        <w:rPr>
          <w:rFonts w:ascii="Arial" w:hAnsi="Arial" w:cs="Arial"/>
          <w:color w:val="1C1E21"/>
          <w:sz w:val="19"/>
          <w:szCs w:val="19"/>
          <w:lang w:val="vi-VN"/>
        </w:rPr>
        <w:t>ng năng suất</w:t>
      </w:r>
      <w:r w:rsidRPr="00C633BD">
        <w:rPr>
          <w:rFonts w:ascii="Arial" w:hAnsi="Arial" w:cs="Arial"/>
          <w:color w:val="1C1E21"/>
          <w:sz w:val="19"/>
          <w:szCs w:val="19"/>
          <w:lang w:val="vi-VN"/>
        </w:rPr>
        <w:t>, phụ cấp, khám sức khỏe, du lịch hàng năm</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Đóng bảo hiểm đầy đủ mức 100% theo quy định pháp luật</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Công ty tài trợ các CLB văn hóa, thể thao đa dạng: Running, Yoga, Zumba, Taekwondo, Bơi, Bóng đá,...</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Công ty tài trợ các lớp đào tạo ngoại ngữ và thưởng/ phụ cấp với nhân viên có trình độ ngoại ngữ tốt</w:t>
      </w:r>
    </w:p>
    <w:p w:rsidR="00CE07B8" w:rsidRPr="00C633BD"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Cơ hội công tác nhiều nơi trên thế giới: Hàn, Úc, Mỹ, Anh, Singapore, Ấn Độ,…</w:t>
      </w:r>
    </w:p>
    <w:p w:rsidR="006C6769" w:rsidRPr="00C633BD" w:rsidRDefault="00CE07B8" w:rsidP="006C6769">
      <w:pPr>
        <w:pStyle w:val="ListParagraph"/>
        <w:numPr>
          <w:ilvl w:val="0"/>
          <w:numId w:val="18"/>
        </w:numPr>
        <w:shd w:val="clear" w:color="auto" w:fill="FFFFFF"/>
        <w:spacing w:before="120" w:after="120" w:line="360" w:lineRule="auto"/>
        <w:ind w:right="115"/>
        <w:rPr>
          <w:rFonts w:ascii="Arial" w:hAnsi="Arial" w:cs="Arial"/>
          <w:color w:val="1C1E21"/>
          <w:sz w:val="19"/>
          <w:szCs w:val="19"/>
          <w:lang w:val="vi-VN"/>
        </w:rPr>
      </w:pPr>
      <w:r w:rsidRPr="00C633BD">
        <w:rPr>
          <w:rFonts w:ascii="Arial" w:hAnsi="Arial" w:cs="Arial"/>
          <w:color w:val="1C1E21"/>
          <w:sz w:val="19"/>
          <w:szCs w:val="19"/>
          <w:lang w:val="vi-VN"/>
        </w:rPr>
        <w:t>Môi trường CNTT tại Tập đoàn đa quốc gia trẻ trung, năng động, chuyên nghiệp,...</w:t>
      </w:r>
    </w:p>
    <w:p w:rsidR="00F65FF6" w:rsidRPr="00AF4F47" w:rsidRDefault="00CE07B8" w:rsidP="00B659B4">
      <w:pPr>
        <w:pStyle w:val="NormalWeb"/>
        <w:numPr>
          <w:ilvl w:val="0"/>
          <w:numId w:val="6"/>
        </w:numPr>
        <w:spacing w:before="60" w:after="60" w:line="360" w:lineRule="auto"/>
        <w:contextualSpacing/>
        <w:jc w:val="both"/>
      </w:pPr>
      <w:r>
        <w:rPr>
          <w:b/>
        </w:rPr>
        <w:t>MÔ TẢ</w:t>
      </w:r>
      <w:r w:rsidR="005A797A" w:rsidRPr="00AF4F47">
        <w:rPr>
          <w:b/>
        </w:rPr>
        <w:t xml:space="preserve"> CÔNG VIỆC</w:t>
      </w:r>
    </w:p>
    <w:p w:rsidR="00CE07B8" w:rsidRPr="00CE07B8"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CE07B8">
        <w:rPr>
          <w:rFonts w:ascii="Arial" w:hAnsi="Arial" w:cs="Arial"/>
          <w:color w:val="1C1E21"/>
          <w:sz w:val="20"/>
          <w:szCs w:val="20"/>
          <w:lang w:val="vi-VN"/>
        </w:rPr>
        <w:t>Thiết kế linh kiện cơ khí cho sản phẩm New Computing – Máy tính thế hệ mới (Front/ Rear/ Upper/ Lower...)</w:t>
      </w:r>
    </w:p>
    <w:p w:rsidR="00CE07B8" w:rsidRPr="00CE07B8" w:rsidRDefault="00CE07B8" w:rsidP="00CE07B8">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CE07B8">
        <w:rPr>
          <w:rFonts w:ascii="Arial" w:hAnsi="Arial" w:cs="Arial"/>
          <w:color w:val="1C1E21"/>
          <w:sz w:val="20"/>
          <w:szCs w:val="20"/>
          <w:lang w:val="vi-VN"/>
        </w:rPr>
        <w:t>Phê duyệt sản phẩm mới New Computing – Máy tính thế hệ mới</w:t>
      </w:r>
    </w:p>
    <w:p w:rsidR="00CE07B8" w:rsidRPr="006C6769" w:rsidRDefault="00CE07B8"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CE07B8">
        <w:rPr>
          <w:rFonts w:ascii="Arial" w:hAnsi="Arial" w:cs="Arial"/>
          <w:color w:val="1C1E21"/>
          <w:sz w:val="20"/>
          <w:szCs w:val="20"/>
          <w:lang w:val="vi-VN"/>
        </w:rPr>
        <w:t>Làm việc với các chi nhánh Samsung nước ngoài, xử lý các vấn đề phát sinh trong quá trình phê duyệt sản phẩm mới tại các nhà máy Samsung Việt Nam và đối tác.</w:t>
      </w:r>
    </w:p>
    <w:p w:rsidR="00AF4F47" w:rsidRDefault="005A797A" w:rsidP="00AF4F47">
      <w:pPr>
        <w:pStyle w:val="NormalWeb"/>
        <w:spacing w:before="60" w:after="60" w:line="360" w:lineRule="auto"/>
        <w:ind w:left="928"/>
        <w:jc w:val="both"/>
        <w:rPr>
          <w:color w:val="000000"/>
          <w:lang w:val="vi-VN"/>
        </w:rPr>
      </w:pPr>
      <w:r w:rsidRPr="006C6769">
        <w:rPr>
          <w:color w:val="000000"/>
          <w:lang w:val="vi-VN"/>
        </w:rPr>
        <w:t>Mô tả và yêu cầu công việc xem tại</w:t>
      </w:r>
      <w:r w:rsidR="00F65FF6" w:rsidRPr="006C6769">
        <w:rPr>
          <w:color w:val="000000"/>
          <w:lang w:val="vi-VN"/>
        </w:rPr>
        <w:t xml:space="preserve">: </w:t>
      </w:r>
      <w:hyperlink r:id="rId7" w:history="1">
        <w:r w:rsidR="00C633BD" w:rsidRPr="00AE27E8">
          <w:rPr>
            <w:rStyle w:val="Hyperlink"/>
            <w:lang w:val="vi-VN"/>
          </w:rPr>
          <w:t>https://samsungcareers.com.vn/#/jobs/detail?postingId=22VE003</w:t>
        </w:r>
      </w:hyperlink>
    </w:p>
    <w:p w:rsidR="006C6769" w:rsidRDefault="00291148" w:rsidP="006C6769">
      <w:pPr>
        <w:pStyle w:val="NormalWeb"/>
        <w:spacing w:before="60" w:after="60" w:line="360" w:lineRule="auto"/>
        <w:ind w:left="928"/>
        <w:jc w:val="both"/>
        <w:rPr>
          <w:b/>
          <w:color w:val="000000"/>
        </w:rPr>
      </w:pPr>
      <w:proofErr w:type="spellStart"/>
      <w:r w:rsidRPr="00291148">
        <w:rPr>
          <w:b/>
          <w:color w:val="000000"/>
        </w:rPr>
        <w:t>Fanpage</w:t>
      </w:r>
      <w:proofErr w:type="spellEnd"/>
      <w:r>
        <w:rPr>
          <w:color w:val="000000"/>
        </w:rPr>
        <w:t xml:space="preserve">: </w:t>
      </w:r>
      <w:proofErr w:type="spellStart"/>
      <w:r w:rsidRPr="00CF2CFF">
        <w:rPr>
          <w:b/>
          <w:color w:val="000000"/>
        </w:rPr>
        <w:t>SamsungVietnam</w:t>
      </w:r>
      <w:proofErr w:type="spellEnd"/>
      <w:r w:rsidRPr="00CF2CFF">
        <w:rPr>
          <w:b/>
          <w:color w:val="000000"/>
        </w:rPr>
        <w:t xml:space="preserve"> </w:t>
      </w:r>
      <w:proofErr w:type="spellStart"/>
      <w:r w:rsidRPr="00CF2CFF">
        <w:rPr>
          <w:b/>
          <w:color w:val="000000"/>
        </w:rPr>
        <w:t>Rnd</w:t>
      </w:r>
      <w:proofErr w:type="spellEnd"/>
    </w:p>
    <w:p w:rsidR="00555C56" w:rsidRPr="006C6769" w:rsidRDefault="00555C56" w:rsidP="006C6769">
      <w:pPr>
        <w:pStyle w:val="NormalWeb"/>
        <w:spacing w:before="60" w:after="60" w:line="360" w:lineRule="auto"/>
        <w:ind w:left="928"/>
        <w:jc w:val="both"/>
        <w:rPr>
          <w:b/>
          <w:color w:val="000000"/>
        </w:rPr>
      </w:pPr>
    </w:p>
    <w:p w:rsidR="006C6769" w:rsidRPr="006C6769" w:rsidRDefault="006C6769" w:rsidP="006C6769">
      <w:pPr>
        <w:pStyle w:val="NormalWeb"/>
        <w:numPr>
          <w:ilvl w:val="0"/>
          <w:numId w:val="6"/>
        </w:numPr>
        <w:spacing w:before="60" w:after="60" w:line="360" w:lineRule="auto"/>
        <w:contextualSpacing/>
        <w:jc w:val="both"/>
      </w:pPr>
      <w:r>
        <w:rPr>
          <w:b/>
        </w:rPr>
        <w:t>YÊU CẦU</w:t>
      </w:r>
      <w:r w:rsidRPr="00AF4F47">
        <w:rPr>
          <w:b/>
        </w:rPr>
        <w:t xml:space="preserve"> CÔNG VIỆC</w:t>
      </w:r>
    </w:p>
    <w:p w:rsidR="006C6769"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Tốt nghiệp đại học trở lên chuyên ngành cơ khí hoặc liên quan</w:t>
      </w:r>
    </w:p>
    <w:p w:rsidR="006C6769"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Có ít nhất 4 năm kinh nghiệm về phân tích, cải tiến lỗi vật liệu cơ khí (sản phẩm Injection, sản phẩm CNC) của điện thoại/ máy tính.</w:t>
      </w:r>
    </w:p>
    <w:p w:rsidR="006C6769"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Kỹ năng vẽ trên phần mềm NX tốt.</w:t>
      </w:r>
    </w:p>
    <w:p w:rsidR="006C6769"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Hiểu biết về Mold - CAD/CAM là 1 lợi thế</w:t>
      </w:r>
    </w:p>
    <w:p w:rsidR="006C6769"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Hiểu biết về sản phẩm laptop là một lợi thế.</w:t>
      </w:r>
    </w:p>
    <w:p w:rsidR="006C6769"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 xml:space="preserve">Có khả năng giao tiếp bằng tiếng Anh. Giao tiếp được tiếng Hàn là một lợi thế. </w:t>
      </w:r>
    </w:p>
    <w:p w:rsid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Kỹ năng làm việc nhóm tốt, giao tiếp tốt.</w:t>
      </w:r>
    </w:p>
    <w:p w:rsidR="0077486B" w:rsidRPr="006C6769" w:rsidRDefault="006C6769" w:rsidP="006C6769">
      <w:pPr>
        <w:pStyle w:val="ListParagraph"/>
        <w:numPr>
          <w:ilvl w:val="0"/>
          <w:numId w:val="18"/>
        </w:numPr>
        <w:shd w:val="clear" w:color="auto" w:fill="FFFFFF"/>
        <w:spacing w:before="120" w:after="120" w:line="360" w:lineRule="auto"/>
        <w:ind w:right="115"/>
        <w:rPr>
          <w:rFonts w:ascii="Arial" w:hAnsi="Arial" w:cs="Arial"/>
          <w:color w:val="1C1E21"/>
          <w:sz w:val="20"/>
          <w:szCs w:val="20"/>
          <w:lang w:val="vi-VN"/>
        </w:rPr>
      </w:pPr>
      <w:r w:rsidRPr="006C6769">
        <w:rPr>
          <w:rFonts w:ascii="Arial" w:hAnsi="Arial" w:cs="Arial"/>
          <w:color w:val="1C1E21"/>
          <w:sz w:val="20"/>
          <w:szCs w:val="20"/>
          <w:lang w:val="vi-VN"/>
        </w:rPr>
        <w:t>Kỹ năng làm báo cáo tốt.</w:t>
      </w:r>
    </w:p>
    <w:p w:rsidR="0081410A" w:rsidRPr="00555C56" w:rsidRDefault="0081410A" w:rsidP="00AF4F47">
      <w:pPr>
        <w:pStyle w:val="NormalWeb"/>
        <w:spacing w:before="60" w:after="60" w:line="360" w:lineRule="auto"/>
        <w:ind w:left="928"/>
        <w:jc w:val="both"/>
        <w:rPr>
          <w:color w:val="000099"/>
          <w:sz w:val="10"/>
          <w:szCs w:val="10"/>
          <w:u w:val="single"/>
          <w:lang w:val="vi-VN"/>
        </w:rPr>
      </w:pPr>
    </w:p>
    <w:p w:rsidR="0077486B" w:rsidRPr="00555C56" w:rsidRDefault="0077486B" w:rsidP="00AF4F47">
      <w:pPr>
        <w:pStyle w:val="NormalWeb"/>
        <w:spacing w:before="60" w:after="60" w:line="360" w:lineRule="auto"/>
        <w:ind w:left="928"/>
        <w:jc w:val="both"/>
        <w:rPr>
          <w:color w:val="000099"/>
          <w:sz w:val="10"/>
          <w:szCs w:val="10"/>
          <w:u w:val="single"/>
          <w:lang w:val="vi-VN"/>
        </w:rPr>
      </w:pPr>
    </w:p>
    <w:p w:rsidR="00C633BD" w:rsidRDefault="00C633BD" w:rsidP="00C633BD">
      <w:pPr>
        <w:pStyle w:val="NormalWeb"/>
        <w:spacing w:before="60" w:after="60" w:line="360" w:lineRule="auto"/>
        <w:ind w:left="851"/>
        <w:contextualSpacing/>
        <w:jc w:val="both"/>
        <w:rPr>
          <w:b/>
        </w:rPr>
      </w:pPr>
      <w:r>
        <w:rPr>
          <w:b/>
          <w:noProof/>
          <w:lang w:eastAsia="ko-KR"/>
        </w:rPr>
        <w:lastRenderedPageBreak/>
        <w:pict>
          <v:rect id="_x0000_s1029" style="position:absolute;left:0;text-align:left;margin-left:1.55pt;margin-top:-39.25pt;width:547.8pt;height:327.35pt;z-index:251659776;mso-position-horizontal-relative:text;mso-position-vertical-relative:text" filled="f" strokecolor="#03c" strokeweight="2.25pt"/>
        </w:pict>
      </w:r>
    </w:p>
    <w:p w:rsidR="00C633BD" w:rsidRDefault="00C633BD" w:rsidP="00C633BD">
      <w:pPr>
        <w:pStyle w:val="NormalWeb"/>
        <w:spacing w:before="60" w:after="60" w:line="360" w:lineRule="auto"/>
        <w:ind w:left="851"/>
        <w:contextualSpacing/>
        <w:jc w:val="both"/>
        <w:rPr>
          <w:b/>
        </w:rPr>
      </w:pPr>
    </w:p>
    <w:p w:rsidR="00106BB4" w:rsidRPr="00AF4F47" w:rsidRDefault="005A797A" w:rsidP="005F36CC">
      <w:pPr>
        <w:pStyle w:val="NormalWeb"/>
        <w:numPr>
          <w:ilvl w:val="0"/>
          <w:numId w:val="6"/>
        </w:numPr>
        <w:spacing w:before="60" w:after="60" w:line="360" w:lineRule="auto"/>
        <w:ind w:left="851" w:hanging="284"/>
        <w:contextualSpacing/>
        <w:jc w:val="both"/>
        <w:rPr>
          <w:b/>
        </w:rPr>
      </w:pPr>
      <w:r w:rsidRPr="00AF4F47">
        <w:rPr>
          <w:b/>
        </w:rPr>
        <w:t>CÁCH NỘP HỒ SƠ</w:t>
      </w:r>
    </w:p>
    <w:p w:rsidR="00AF4F47" w:rsidRPr="00AF4F47" w:rsidRDefault="006C6769" w:rsidP="00AF4F47">
      <w:pPr>
        <w:pStyle w:val="NormalWeb"/>
        <w:spacing w:before="60" w:after="60" w:line="360" w:lineRule="auto"/>
        <w:ind w:left="208" w:firstLine="643"/>
        <w:jc w:val="both"/>
        <w:rPr>
          <w:color w:val="000000"/>
        </w:rPr>
      </w:pPr>
      <w:proofErr w:type="spellStart"/>
      <w:r>
        <w:rPr>
          <w:color w:val="000000"/>
        </w:rPr>
        <w:t>Nộp</w:t>
      </w:r>
      <w:proofErr w:type="spellEnd"/>
      <w:r>
        <w:rPr>
          <w:color w:val="000000"/>
        </w:rPr>
        <w:t xml:space="preserve"> </w:t>
      </w:r>
      <w:proofErr w:type="spellStart"/>
      <w:r>
        <w:rPr>
          <w:color w:val="000000"/>
        </w:rPr>
        <w:t>hồ</w:t>
      </w:r>
      <w:proofErr w:type="spellEnd"/>
      <w:r>
        <w:rPr>
          <w:color w:val="000000"/>
        </w:rPr>
        <w:t xml:space="preserve"> </w:t>
      </w:r>
      <w:proofErr w:type="spellStart"/>
      <w:r>
        <w:rPr>
          <w:color w:val="000000"/>
        </w:rPr>
        <w:t>sơ</w:t>
      </w:r>
      <w:proofErr w:type="spellEnd"/>
      <w:r>
        <w:rPr>
          <w:color w:val="000000"/>
        </w:rPr>
        <w:t xml:space="preserve"> online </w:t>
      </w:r>
      <w:proofErr w:type="spellStart"/>
      <w:r w:rsidR="005A797A" w:rsidRPr="00AF4F47">
        <w:rPr>
          <w:color w:val="000000"/>
        </w:rPr>
        <w:t>từ</w:t>
      </w:r>
      <w:proofErr w:type="spellEnd"/>
      <w:r w:rsidR="005A797A" w:rsidRPr="00AF4F47">
        <w:rPr>
          <w:color w:val="000000"/>
        </w:rPr>
        <w:t xml:space="preserve"> </w:t>
      </w:r>
      <w:proofErr w:type="spellStart"/>
      <w:r w:rsidR="005A797A" w:rsidRPr="00AF4F47">
        <w:rPr>
          <w:color w:val="000000"/>
        </w:rPr>
        <w:t>ngày</w:t>
      </w:r>
      <w:proofErr w:type="spellEnd"/>
      <w:r w:rsidR="005A797A" w:rsidRPr="00AF4F47">
        <w:rPr>
          <w:color w:val="000000"/>
        </w:rPr>
        <w:t xml:space="preserve"> </w:t>
      </w:r>
      <w:r>
        <w:rPr>
          <w:b/>
          <w:color w:val="000099"/>
        </w:rPr>
        <w:t>28/01 ~ 28/02/2022</w:t>
      </w:r>
      <w:r w:rsidR="00AF4F47" w:rsidRPr="00AF4F47">
        <w:rPr>
          <w:b/>
          <w:color w:val="000099"/>
        </w:rPr>
        <w:t xml:space="preserve"> </w:t>
      </w:r>
      <w:proofErr w:type="spellStart"/>
      <w:r w:rsidR="00AF4F47" w:rsidRPr="00AF4F47">
        <w:rPr>
          <w:color w:val="000000"/>
        </w:rPr>
        <w:t>gồm</w:t>
      </w:r>
      <w:proofErr w:type="spellEnd"/>
      <w:r w:rsidR="00AF4F47" w:rsidRPr="00AF4F47">
        <w:rPr>
          <w:color w:val="000000"/>
        </w:rPr>
        <w:t xml:space="preserve"> CV </w:t>
      </w:r>
      <w:proofErr w:type="spellStart"/>
      <w:r w:rsidR="00AF4F47" w:rsidRPr="00AF4F47">
        <w:rPr>
          <w:color w:val="000000"/>
        </w:rPr>
        <w:t>tiếng</w:t>
      </w:r>
      <w:proofErr w:type="spellEnd"/>
      <w:r w:rsidR="00AF4F47" w:rsidRPr="00AF4F47">
        <w:rPr>
          <w:color w:val="000000"/>
        </w:rPr>
        <w:t xml:space="preserve"> </w:t>
      </w:r>
      <w:proofErr w:type="spellStart"/>
      <w:r w:rsidR="00AF4F47" w:rsidRPr="00AF4F47">
        <w:rPr>
          <w:color w:val="000000"/>
        </w:rPr>
        <w:t>Anh</w:t>
      </w:r>
      <w:proofErr w:type="spellEnd"/>
      <w:r w:rsidR="00AF4F47" w:rsidRPr="00AF4F47">
        <w:rPr>
          <w:color w:val="000000"/>
        </w:rPr>
        <w:t xml:space="preserve">, </w:t>
      </w:r>
      <w:proofErr w:type="spellStart"/>
      <w:r w:rsidR="00AF4F47" w:rsidRPr="00AF4F47">
        <w:rPr>
          <w:color w:val="000000"/>
        </w:rPr>
        <w:t>bằng</w:t>
      </w:r>
      <w:proofErr w:type="spellEnd"/>
      <w:r w:rsidR="00AF4F47" w:rsidRPr="00AF4F47">
        <w:rPr>
          <w:color w:val="000000"/>
        </w:rPr>
        <w:t xml:space="preserve"> </w:t>
      </w:r>
      <w:proofErr w:type="spellStart"/>
      <w:r w:rsidR="00AF4F47" w:rsidRPr="00AF4F47">
        <w:rPr>
          <w:color w:val="000000"/>
        </w:rPr>
        <w:t>cấp</w:t>
      </w:r>
      <w:proofErr w:type="spellEnd"/>
      <w:r w:rsidR="00AF4F47" w:rsidRPr="00AF4F47">
        <w:rPr>
          <w:color w:val="000000"/>
        </w:rPr>
        <w:t xml:space="preserve"> </w:t>
      </w:r>
      <w:proofErr w:type="spellStart"/>
      <w:r w:rsidR="00AF4F47" w:rsidRPr="00AF4F47">
        <w:rPr>
          <w:color w:val="000000"/>
        </w:rPr>
        <w:t>và</w:t>
      </w:r>
      <w:proofErr w:type="spellEnd"/>
      <w:r w:rsidR="00AF4F47" w:rsidRPr="00AF4F47">
        <w:rPr>
          <w:color w:val="000000"/>
        </w:rPr>
        <w:t xml:space="preserve"> </w:t>
      </w:r>
      <w:proofErr w:type="spellStart"/>
      <w:r w:rsidR="00AF4F47" w:rsidRPr="00AF4F47">
        <w:rPr>
          <w:color w:val="000000"/>
        </w:rPr>
        <w:t>chứng</w:t>
      </w:r>
      <w:proofErr w:type="spellEnd"/>
      <w:r w:rsidR="00AF4F47" w:rsidRPr="00AF4F47">
        <w:rPr>
          <w:color w:val="000000"/>
        </w:rPr>
        <w:t xml:space="preserve"> </w:t>
      </w:r>
      <w:proofErr w:type="spellStart"/>
      <w:r w:rsidR="00AF4F47" w:rsidRPr="00AF4F47">
        <w:rPr>
          <w:color w:val="000000"/>
        </w:rPr>
        <w:t>chỉ</w:t>
      </w:r>
      <w:proofErr w:type="spellEnd"/>
      <w:r w:rsidR="00AF4F47" w:rsidRPr="00AF4F47">
        <w:rPr>
          <w:color w:val="000000"/>
        </w:rPr>
        <w:t xml:space="preserve"> </w:t>
      </w:r>
      <w:proofErr w:type="spellStart"/>
      <w:r w:rsidR="00AF4F47" w:rsidRPr="00AF4F47">
        <w:rPr>
          <w:color w:val="000000"/>
        </w:rPr>
        <w:t>khác</w:t>
      </w:r>
      <w:proofErr w:type="spellEnd"/>
      <w:r w:rsidR="00AF4F47" w:rsidRPr="00AF4F47">
        <w:rPr>
          <w:color w:val="000000"/>
        </w:rPr>
        <w:t xml:space="preserve"> (</w:t>
      </w:r>
      <w:proofErr w:type="spellStart"/>
      <w:r w:rsidR="00AF4F47" w:rsidRPr="00AF4F47">
        <w:rPr>
          <w:color w:val="000000"/>
        </w:rPr>
        <w:t>nếu</w:t>
      </w:r>
      <w:proofErr w:type="spellEnd"/>
      <w:r w:rsidR="00AF4F47" w:rsidRPr="00AF4F47">
        <w:rPr>
          <w:color w:val="000000"/>
        </w:rPr>
        <w:t xml:space="preserve"> </w:t>
      </w:r>
      <w:proofErr w:type="spellStart"/>
      <w:r w:rsidR="00AF4F47" w:rsidRPr="00AF4F47">
        <w:rPr>
          <w:color w:val="000000"/>
        </w:rPr>
        <w:t>có</w:t>
      </w:r>
      <w:proofErr w:type="spellEnd"/>
      <w:r w:rsidR="00AF4F47" w:rsidRPr="00AF4F47">
        <w:rPr>
          <w:color w:val="000000"/>
        </w:rPr>
        <w:t>)</w:t>
      </w:r>
    </w:p>
    <w:p w:rsidR="00AF4F47" w:rsidRDefault="0081410A" w:rsidP="0081410A">
      <w:pPr>
        <w:pStyle w:val="NormalWeb"/>
        <w:spacing w:before="60" w:after="60" w:line="360" w:lineRule="auto"/>
        <w:ind w:left="208" w:firstLine="643"/>
        <w:jc w:val="both"/>
        <w:rPr>
          <w:color w:val="000000" w:themeColor="text1"/>
          <w:lang w:val="vi-VN"/>
        </w:rPr>
      </w:pPr>
      <w:r w:rsidRPr="0081410A">
        <w:rPr>
          <w:color w:val="000000" w:themeColor="text1"/>
          <w:lang w:val="vi-VN"/>
        </w:rPr>
        <w:t xml:space="preserve">Gửi hồ sơ tới email: </w:t>
      </w:r>
      <w:r w:rsidR="00CA68EA">
        <w:fldChar w:fldCharType="begin"/>
      </w:r>
      <w:r w:rsidR="00CA68EA">
        <w:instrText xml:space="preserve"> HYPERLINK "mailto:thao.dtd@samsung.com" </w:instrText>
      </w:r>
      <w:r w:rsidR="00CA68EA">
        <w:fldChar w:fldCharType="separate"/>
      </w:r>
      <w:r w:rsidRPr="0081410A">
        <w:rPr>
          <w:rStyle w:val="Hyperlink"/>
          <w:color w:val="000099"/>
          <w:lang w:val="vi-VN"/>
        </w:rPr>
        <w:t>thao.dtd@samsung.com</w:t>
      </w:r>
      <w:r w:rsidR="00CA68EA">
        <w:rPr>
          <w:rStyle w:val="Hyperlink"/>
          <w:color w:val="000099"/>
          <w:lang w:val="vi-VN"/>
        </w:rPr>
        <w:fldChar w:fldCharType="end"/>
      </w:r>
      <w:r w:rsidRPr="0081410A">
        <w:rPr>
          <w:color w:val="000000" w:themeColor="text1"/>
          <w:lang w:val="vi-VN"/>
        </w:rPr>
        <w:t xml:space="preserve"> với tiêu đề: Họ tên - Ứng tuyển [Tên vị trí công việc]</w:t>
      </w:r>
    </w:p>
    <w:p w:rsidR="0081410A" w:rsidRPr="0081410A" w:rsidRDefault="0081410A" w:rsidP="0081410A">
      <w:pPr>
        <w:pStyle w:val="NormalWeb"/>
        <w:spacing w:before="60" w:after="60" w:line="360" w:lineRule="auto"/>
        <w:ind w:left="208" w:firstLine="643"/>
        <w:jc w:val="both"/>
        <w:rPr>
          <w:color w:val="0000FF" w:themeColor="hyperlink"/>
          <w:sz w:val="10"/>
          <w:szCs w:val="10"/>
          <w:u w:val="single"/>
          <w:lang w:val="vi-VN"/>
        </w:rPr>
      </w:pPr>
    </w:p>
    <w:p w:rsidR="00106BB4" w:rsidRPr="00AF4F47" w:rsidRDefault="00AC77E8" w:rsidP="005F36CC">
      <w:pPr>
        <w:pStyle w:val="NormalWeb"/>
        <w:numPr>
          <w:ilvl w:val="0"/>
          <w:numId w:val="6"/>
        </w:numPr>
        <w:spacing w:before="60" w:after="60" w:line="360" w:lineRule="auto"/>
        <w:ind w:left="851" w:hanging="284"/>
        <w:contextualSpacing/>
        <w:jc w:val="both"/>
        <w:rPr>
          <w:b/>
        </w:rPr>
      </w:pPr>
      <w:r w:rsidRPr="00AF4F47">
        <w:rPr>
          <w:b/>
        </w:rPr>
        <w:t>LIÊN HỆ</w:t>
      </w:r>
    </w:p>
    <w:p w:rsidR="00106BB4" w:rsidRPr="00AF4F47" w:rsidRDefault="005F36CC" w:rsidP="00187B3F">
      <w:pPr>
        <w:pStyle w:val="NormalWeb"/>
        <w:spacing w:before="60" w:after="60" w:line="360" w:lineRule="auto"/>
        <w:ind w:left="567" w:firstLine="284"/>
        <w:jc w:val="both"/>
      </w:pPr>
      <w:r w:rsidRPr="00AF4F47">
        <w:rPr>
          <w:color w:val="000000"/>
        </w:rPr>
        <w:t xml:space="preserve">Ms. </w:t>
      </w:r>
      <w:proofErr w:type="spellStart"/>
      <w:r w:rsidRPr="00AF4F47">
        <w:rPr>
          <w:color w:val="000000"/>
        </w:rPr>
        <w:t>Đinh</w:t>
      </w:r>
      <w:proofErr w:type="spellEnd"/>
      <w:r w:rsidRPr="00AF4F47">
        <w:rPr>
          <w:color w:val="000000"/>
        </w:rPr>
        <w:t xml:space="preserve"> </w:t>
      </w:r>
      <w:proofErr w:type="spellStart"/>
      <w:r w:rsidRPr="00AF4F47">
        <w:rPr>
          <w:color w:val="000000"/>
        </w:rPr>
        <w:t>Thị</w:t>
      </w:r>
      <w:proofErr w:type="spellEnd"/>
      <w:r w:rsidRPr="00AF4F47">
        <w:rPr>
          <w:color w:val="000000"/>
        </w:rPr>
        <w:t xml:space="preserve"> </w:t>
      </w:r>
      <w:proofErr w:type="spellStart"/>
      <w:r w:rsidRPr="00AF4F47">
        <w:rPr>
          <w:color w:val="000000"/>
        </w:rPr>
        <w:t>Diệu</w:t>
      </w:r>
      <w:proofErr w:type="spellEnd"/>
      <w:r w:rsidRPr="00AF4F47">
        <w:rPr>
          <w:color w:val="000000"/>
        </w:rPr>
        <w:t xml:space="preserve"> </w:t>
      </w:r>
      <w:proofErr w:type="spellStart"/>
      <w:r w:rsidRPr="00AF4F47">
        <w:rPr>
          <w:color w:val="000000"/>
        </w:rPr>
        <w:t>Thảo</w:t>
      </w:r>
      <w:proofErr w:type="spellEnd"/>
      <w:r w:rsidRPr="00AF4F47">
        <w:rPr>
          <w:color w:val="000000"/>
        </w:rPr>
        <w:t xml:space="preserve"> – </w:t>
      </w:r>
      <w:r w:rsidR="0081410A">
        <w:rPr>
          <w:color w:val="000000"/>
        </w:rPr>
        <w:t>Talent Acquisition</w:t>
      </w:r>
    </w:p>
    <w:p w:rsidR="00106BB4" w:rsidRPr="00AF4F47" w:rsidRDefault="00106BB4" w:rsidP="0081410A">
      <w:pPr>
        <w:pStyle w:val="NormalWeb"/>
        <w:spacing w:before="60" w:after="60" w:line="360" w:lineRule="auto"/>
        <w:ind w:left="567" w:firstLine="284"/>
        <w:jc w:val="both"/>
        <w:rPr>
          <w:color w:val="000000"/>
        </w:rPr>
      </w:pPr>
      <w:r w:rsidRPr="00AF4F47">
        <w:rPr>
          <w:color w:val="000000"/>
        </w:rPr>
        <w:t xml:space="preserve">Email: </w:t>
      </w:r>
      <w:hyperlink r:id="rId8" w:history="1">
        <w:r w:rsidR="005F36CC" w:rsidRPr="0081410A">
          <w:rPr>
            <w:rStyle w:val="Hyperlink"/>
            <w:color w:val="000099"/>
            <w:lang w:val="vi-VN"/>
          </w:rPr>
          <w:t>thao.dtd@samsung.com</w:t>
        </w:r>
      </w:hyperlink>
      <w:r w:rsidR="0081410A" w:rsidRPr="0081410A">
        <w:rPr>
          <w:rStyle w:val="Hyperlink"/>
          <w:color w:val="000099"/>
          <w:u w:val="none"/>
        </w:rPr>
        <w:t xml:space="preserve"> </w:t>
      </w:r>
      <w:r w:rsidR="0081410A" w:rsidRPr="0081410A">
        <w:rPr>
          <w:rStyle w:val="Hyperlink"/>
          <w:color w:val="000099"/>
          <w:u w:val="none"/>
        </w:rPr>
        <w:tab/>
      </w:r>
      <w:r w:rsidR="0081410A" w:rsidRPr="0081410A">
        <w:rPr>
          <w:rStyle w:val="Hyperlink"/>
          <w:color w:val="000099"/>
          <w:u w:val="none"/>
        </w:rPr>
        <w:tab/>
      </w:r>
      <w:r w:rsidR="0081410A">
        <w:rPr>
          <w:rStyle w:val="Hyperlink"/>
          <w:color w:val="000099"/>
          <w:u w:val="none"/>
        </w:rPr>
        <w:tab/>
      </w:r>
      <w:proofErr w:type="spellStart"/>
      <w:r w:rsidR="0081410A" w:rsidRPr="00AF4F47">
        <w:rPr>
          <w:color w:val="000000"/>
        </w:rPr>
        <w:t>Điệ</w:t>
      </w:r>
      <w:bookmarkStart w:id="0" w:name="_GoBack"/>
      <w:bookmarkEnd w:id="0"/>
      <w:r w:rsidR="0081410A" w:rsidRPr="00AF4F47">
        <w:rPr>
          <w:color w:val="000000"/>
        </w:rPr>
        <w:t>n</w:t>
      </w:r>
      <w:proofErr w:type="spellEnd"/>
      <w:r w:rsidR="0081410A" w:rsidRPr="00AF4F47">
        <w:rPr>
          <w:color w:val="000000"/>
        </w:rPr>
        <w:t xml:space="preserve"> </w:t>
      </w:r>
      <w:proofErr w:type="spellStart"/>
      <w:r w:rsidR="0081410A" w:rsidRPr="00AF4F47">
        <w:rPr>
          <w:color w:val="000000"/>
        </w:rPr>
        <w:t>thoại</w:t>
      </w:r>
      <w:proofErr w:type="spellEnd"/>
      <w:r w:rsidR="0081410A" w:rsidRPr="00AF4F47">
        <w:rPr>
          <w:color w:val="000000"/>
        </w:rPr>
        <w:t>: (+84) 888 990 085</w:t>
      </w:r>
    </w:p>
    <w:p w:rsidR="00291148" w:rsidRDefault="00291148" w:rsidP="00291148">
      <w:pPr>
        <w:pStyle w:val="NormalWeb"/>
        <w:spacing w:before="60" w:after="60" w:line="360" w:lineRule="auto"/>
        <w:jc w:val="both"/>
        <w:rPr>
          <w:color w:val="000000"/>
        </w:rPr>
      </w:pPr>
    </w:p>
    <w:p w:rsidR="00291148" w:rsidRDefault="00291148" w:rsidP="00291148">
      <w:pPr>
        <w:pStyle w:val="NormalWeb"/>
        <w:spacing w:before="60" w:after="60" w:line="360" w:lineRule="auto"/>
        <w:jc w:val="both"/>
        <w:rPr>
          <w:color w:val="000000"/>
        </w:rPr>
      </w:pPr>
    </w:p>
    <w:p w:rsidR="00106BB4" w:rsidRPr="00AF4F47" w:rsidRDefault="00106BB4" w:rsidP="00187B3F">
      <w:pPr>
        <w:pStyle w:val="NormalWeb"/>
        <w:spacing w:before="60" w:after="60" w:line="360" w:lineRule="auto"/>
        <w:ind w:left="567" w:firstLine="284"/>
        <w:jc w:val="both"/>
        <w:rPr>
          <w:color w:val="000000"/>
        </w:rPr>
      </w:pPr>
      <w:proofErr w:type="spellStart"/>
      <w:r w:rsidRPr="00AF4F47">
        <w:rPr>
          <w:color w:val="000000"/>
        </w:rPr>
        <w:t>Trân</w:t>
      </w:r>
      <w:proofErr w:type="spellEnd"/>
      <w:r w:rsidRPr="00AF4F47">
        <w:rPr>
          <w:color w:val="000000"/>
        </w:rPr>
        <w:t xml:space="preserve"> </w:t>
      </w:r>
      <w:proofErr w:type="spellStart"/>
      <w:r w:rsidRPr="00AF4F47">
        <w:rPr>
          <w:color w:val="000000"/>
        </w:rPr>
        <w:t>trọng</w:t>
      </w:r>
      <w:proofErr w:type="spellEnd"/>
      <w:r w:rsidRPr="00AF4F47">
        <w:rPr>
          <w:color w:val="000000"/>
        </w:rPr>
        <w:t xml:space="preserve"> </w:t>
      </w:r>
      <w:proofErr w:type="spellStart"/>
      <w:r w:rsidRPr="00AF4F47">
        <w:rPr>
          <w:color w:val="000000"/>
        </w:rPr>
        <w:t>thông</w:t>
      </w:r>
      <w:proofErr w:type="spellEnd"/>
      <w:r w:rsidRPr="00AF4F47">
        <w:rPr>
          <w:color w:val="000000"/>
        </w:rPr>
        <w:t xml:space="preserve"> </w:t>
      </w:r>
      <w:proofErr w:type="spellStart"/>
      <w:r w:rsidRPr="00AF4F47">
        <w:rPr>
          <w:color w:val="000000"/>
        </w:rPr>
        <w:t>báo</w:t>
      </w:r>
      <w:proofErr w:type="spellEnd"/>
      <w:r w:rsidRPr="00AF4F47">
        <w:rPr>
          <w:color w:val="000000"/>
        </w:rPr>
        <w:t>,</w:t>
      </w:r>
      <w:r w:rsidR="00805633" w:rsidRPr="00AF4F47">
        <w:rPr>
          <w:noProof/>
        </w:rPr>
        <w:t xml:space="preserve"> </w:t>
      </w:r>
    </w:p>
    <w:p w:rsidR="00106BB4" w:rsidRPr="00AF4F47" w:rsidRDefault="00106BB4" w:rsidP="00187B3F">
      <w:pPr>
        <w:pStyle w:val="NormalWeb"/>
        <w:spacing w:before="60" w:after="60" w:line="360" w:lineRule="auto"/>
        <w:ind w:left="567" w:firstLine="284"/>
        <w:jc w:val="both"/>
        <w:rPr>
          <w:color w:val="000000"/>
        </w:rPr>
      </w:pPr>
      <w:proofErr w:type="spellStart"/>
      <w:r w:rsidRPr="00AF4F47">
        <w:rPr>
          <w:color w:val="000000"/>
        </w:rPr>
        <w:t>Phòng</w:t>
      </w:r>
      <w:proofErr w:type="spellEnd"/>
      <w:r w:rsidRPr="00AF4F47">
        <w:rPr>
          <w:color w:val="000000"/>
        </w:rPr>
        <w:t xml:space="preserve"> </w:t>
      </w:r>
      <w:proofErr w:type="spellStart"/>
      <w:r w:rsidRPr="00AF4F47">
        <w:rPr>
          <w:color w:val="000000"/>
        </w:rPr>
        <w:t>Nhân</w:t>
      </w:r>
      <w:proofErr w:type="spellEnd"/>
      <w:r w:rsidRPr="00AF4F47">
        <w:rPr>
          <w:color w:val="000000"/>
        </w:rPr>
        <w:t xml:space="preserve"> </w:t>
      </w:r>
      <w:proofErr w:type="spellStart"/>
      <w:r w:rsidRPr="00AF4F47">
        <w:rPr>
          <w:color w:val="000000"/>
        </w:rPr>
        <w:t>sự</w:t>
      </w:r>
      <w:proofErr w:type="spellEnd"/>
    </w:p>
    <w:p w:rsidR="00E46786" w:rsidRPr="0077486B" w:rsidRDefault="005F36CC" w:rsidP="0077486B">
      <w:pPr>
        <w:pStyle w:val="NormalWeb"/>
        <w:spacing w:before="60" w:after="60" w:line="360" w:lineRule="auto"/>
        <w:ind w:left="567" w:firstLine="284"/>
        <w:jc w:val="both"/>
        <w:rPr>
          <w:color w:val="000000"/>
        </w:rPr>
      </w:pPr>
      <w:proofErr w:type="spellStart"/>
      <w:r w:rsidRPr="00AF4F47">
        <w:rPr>
          <w:color w:val="000000"/>
        </w:rPr>
        <w:t>Trung</w:t>
      </w:r>
      <w:proofErr w:type="spellEnd"/>
      <w:r w:rsidRPr="00AF4F47">
        <w:rPr>
          <w:color w:val="000000"/>
        </w:rPr>
        <w:t xml:space="preserve"> </w:t>
      </w:r>
      <w:proofErr w:type="spellStart"/>
      <w:r w:rsidRPr="00AF4F47">
        <w:rPr>
          <w:color w:val="000000"/>
        </w:rPr>
        <w:t>tâm</w:t>
      </w:r>
      <w:proofErr w:type="spellEnd"/>
      <w:r w:rsidRPr="00AF4F47">
        <w:rPr>
          <w:color w:val="000000"/>
        </w:rPr>
        <w:t xml:space="preserve"> </w:t>
      </w:r>
      <w:proofErr w:type="spellStart"/>
      <w:r w:rsidRPr="00AF4F47">
        <w:rPr>
          <w:color w:val="000000"/>
        </w:rPr>
        <w:t>Nghiên</w:t>
      </w:r>
      <w:proofErr w:type="spellEnd"/>
      <w:r w:rsidRPr="00AF4F47">
        <w:rPr>
          <w:color w:val="000000"/>
        </w:rPr>
        <w:t xml:space="preserve"> </w:t>
      </w:r>
      <w:proofErr w:type="spellStart"/>
      <w:r w:rsidRPr="00AF4F47">
        <w:rPr>
          <w:color w:val="000000"/>
        </w:rPr>
        <w:t>cứu</w:t>
      </w:r>
      <w:proofErr w:type="spellEnd"/>
      <w:r w:rsidRPr="00AF4F47">
        <w:rPr>
          <w:color w:val="000000"/>
        </w:rPr>
        <w:t xml:space="preserve"> </w:t>
      </w:r>
      <w:proofErr w:type="spellStart"/>
      <w:r w:rsidRPr="00AF4F47">
        <w:rPr>
          <w:color w:val="000000"/>
        </w:rPr>
        <w:t>và</w:t>
      </w:r>
      <w:proofErr w:type="spellEnd"/>
      <w:r w:rsidRPr="00AF4F47">
        <w:rPr>
          <w:color w:val="000000"/>
        </w:rPr>
        <w:t xml:space="preserve"> </w:t>
      </w:r>
      <w:proofErr w:type="spellStart"/>
      <w:r w:rsidRPr="00AF4F47">
        <w:rPr>
          <w:color w:val="000000"/>
        </w:rPr>
        <w:t>phát</w:t>
      </w:r>
      <w:proofErr w:type="spellEnd"/>
      <w:r w:rsidRPr="00AF4F47">
        <w:rPr>
          <w:color w:val="000000"/>
        </w:rPr>
        <w:t xml:space="preserve"> </w:t>
      </w:r>
      <w:proofErr w:type="spellStart"/>
      <w:r w:rsidRPr="00AF4F47">
        <w:rPr>
          <w:color w:val="000000"/>
        </w:rPr>
        <w:t>triển</w:t>
      </w:r>
      <w:proofErr w:type="spellEnd"/>
      <w:r w:rsidRPr="00AF4F47">
        <w:rPr>
          <w:color w:val="000000"/>
        </w:rPr>
        <w:t xml:space="preserve"> ĐTDĐ Samsung </w:t>
      </w:r>
      <w:proofErr w:type="spellStart"/>
      <w:r w:rsidRPr="00AF4F47">
        <w:rPr>
          <w:color w:val="000000"/>
        </w:rPr>
        <w:t>Việt</w:t>
      </w:r>
      <w:proofErr w:type="spellEnd"/>
      <w:r w:rsidRPr="00AF4F47">
        <w:rPr>
          <w:color w:val="000000"/>
        </w:rPr>
        <w:t xml:space="preserve"> Nam</w:t>
      </w:r>
      <w:r w:rsidR="0081410A">
        <w:rPr>
          <w:color w:val="000000"/>
        </w:rPr>
        <w:t xml:space="preserve"> (SVMC)</w:t>
      </w:r>
    </w:p>
    <w:p w:rsidR="00E46786" w:rsidRDefault="00E46786" w:rsidP="006C6769">
      <w:pPr>
        <w:spacing w:before="100" w:after="60" w:line="276" w:lineRule="auto"/>
        <w:ind w:left="0"/>
        <w:rPr>
          <w:rFonts w:ascii="Arial" w:hAnsi="Arial" w:cs="Arial"/>
          <w:b/>
          <w:color w:val="000099"/>
          <w:sz w:val="20"/>
          <w:szCs w:val="20"/>
          <w:lang w:val="vi-VN"/>
        </w:rPr>
      </w:pPr>
    </w:p>
    <w:p w:rsidR="00E46786" w:rsidRDefault="00E46786" w:rsidP="00C633BD">
      <w:pPr>
        <w:spacing w:before="100" w:after="60" w:line="276" w:lineRule="auto"/>
        <w:ind w:left="0"/>
        <w:rPr>
          <w:rFonts w:ascii="Arial" w:hAnsi="Arial" w:cs="Arial"/>
          <w:b/>
          <w:color w:val="000099"/>
          <w:sz w:val="20"/>
          <w:szCs w:val="20"/>
          <w:lang w:val="vi-VN"/>
        </w:rPr>
      </w:pPr>
    </w:p>
    <w:sectPr w:rsidR="00E46786" w:rsidSect="002E7653">
      <w:pgSz w:w="11907" w:h="16840" w:code="9"/>
      <w:pgMar w:top="426" w:right="760" w:bottom="14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CA9"/>
    <w:multiLevelType w:val="hybridMultilevel"/>
    <w:tmpl w:val="7F8EF35C"/>
    <w:lvl w:ilvl="0" w:tplc="9F32B19E">
      <w:start w:val="1"/>
      <w:numFmt w:val="decimal"/>
      <w:lvlText w:val="%1."/>
      <w:lvlJc w:val="left"/>
      <w:pPr>
        <w:ind w:left="1288" w:hanging="360"/>
      </w:pPr>
      <w:rPr>
        <w:rFonts w:ascii="Arial" w:eastAsia="Times New Roman" w:hAnsi="Arial" w:cs="Arial"/>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0C066B8C"/>
    <w:multiLevelType w:val="hybridMultilevel"/>
    <w:tmpl w:val="060E8464"/>
    <w:lvl w:ilvl="0" w:tplc="1E04E724">
      <w:start w:val="1"/>
      <w:numFmt w:val="upperRoman"/>
      <w:lvlText w:val="%1."/>
      <w:lvlJc w:val="left"/>
      <w:pPr>
        <w:ind w:left="833" w:hanging="720"/>
      </w:pPr>
      <w:rPr>
        <w:rFonts w:hint="default"/>
        <w:b/>
        <w:sz w:val="22"/>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185C3AC1"/>
    <w:multiLevelType w:val="hybridMultilevel"/>
    <w:tmpl w:val="4DD09182"/>
    <w:lvl w:ilvl="0" w:tplc="C852871E">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62ED9"/>
    <w:multiLevelType w:val="hybridMultilevel"/>
    <w:tmpl w:val="966638BC"/>
    <w:lvl w:ilvl="0" w:tplc="17103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71D74"/>
    <w:multiLevelType w:val="hybridMultilevel"/>
    <w:tmpl w:val="EF321472"/>
    <w:lvl w:ilvl="0" w:tplc="5630D8AC">
      <w:start w:val="1"/>
      <w:numFmt w:val="upp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2B2555EC"/>
    <w:multiLevelType w:val="hybridMultilevel"/>
    <w:tmpl w:val="5B6E07EA"/>
    <w:lvl w:ilvl="0" w:tplc="133423CA">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3F6D6A01"/>
    <w:multiLevelType w:val="hybridMultilevel"/>
    <w:tmpl w:val="DB165D0A"/>
    <w:lvl w:ilvl="0" w:tplc="C4EA0210">
      <w:numFmt w:val="bullet"/>
      <w:lvlText w:val=""/>
      <w:lvlJc w:val="left"/>
      <w:pPr>
        <w:ind w:left="1124" w:hanging="360"/>
      </w:pPr>
      <w:rPr>
        <w:rFonts w:ascii="Wingdings" w:eastAsiaTheme="minorEastAsia" w:hAnsi="Wingdings" w:cs="Arial" w:hint="default"/>
        <w:color w:val="003399"/>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7" w15:restartNumberingAfterBreak="0">
    <w:nsid w:val="46E75F72"/>
    <w:multiLevelType w:val="hybridMultilevel"/>
    <w:tmpl w:val="8EF03102"/>
    <w:lvl w:ilvl="0" w:tplc="23002C52">
      <w:start w:val="1"/>
      <w:numFmt w:val="upperRoman"/>
      <w:lvlText w:val="%1."/>
      <w:lvlJc w:val="left"/>
      <w:pPr>
        <w:ind w:left="833" w:hanging="720"/>
      </w:pPr>
      <w:rPr>
        <w:rFonts w:hint="default"/>
        <w:b/>
        <w:sz w:val="22"/>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49A045F5"/>
    <w:multiLevelType w:val="multilevel"/>
    <w:tmpl w:val="13CE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D0EC7"/>
    <w:multiLevelType w:val="hybridMultilevel"/>
    <w:tmpl w:val="472CE2DC"/>
    <w:lvl w:ilvl="0" w:tplc="A9583EC8">
      <w:start w:val="1"/>
      <w:numFmt w:val="bullet"/>
      <w:lvlText w:val=""/>
      <w:lvlJc w:val="left"/>
      <w:pPr>
        <w:ind w:left="720" w:hanging="360"/>
      </w:pPr>
      <w:rPr>
        <w:rFonts w:ascii="Wingdings" w:hAnsi="Wingdings" w:hint="default"/>
        <w:b/>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25C5C"/>
    <w:multiLevelType w:val="hybridMultilevel"/>
    <w:tmpl w:val="771286AA"/>
    <w:lvl w:ilvl="0" w:tplc="D7708DC6">
      <w:numFmt w:val="bullet"/>
      <w:lvlText w:val="-"/>
      <w:lvlJc w:val="left"/>
      <w:pPr>
        <w:ind w:left="1647" w:hanging="360"/>
      </w:pPr>
      <w:rPr>
        <w:rFonts w:ascii="Calibri" w:eastAsia="Times New Roman" w:hAnsi="Calibri" w:cs="Calibri"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4D894D3B"/>
    <w:multiLevelType w:val="hybridMultilevel"/>
    <w:tmpl w:val="98324460"/>
    <w:lvl w:ilvl="0" w:tplc="2F729C4C">
      <w:start w:val="1"/>
      <w:numFmt w:val="bullet"/>
      <w:lvlText w:val=""/>
      <w:lvlJc w:val="left"/>
      <w:pPr>
        <w:ind w:left="928" w:hanging="360"/>
      </w:pPr>
      <w:rPr>
        <w:rFonts w:ascii="Wingdings" w:hAnsi="Wingdings"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4F082B02"/>
    <w:multiLevelType w:val="hybridMultilevel"/>
    <w:tmpl w:val="7084E514"/>
    <w:lvl w:ilvl="0" w:tplc="49CC9046">
      <w:numFmt w:val="bullet"/>
      <w:lvlText w:val="-"/>
      <w:lvlJc w:val="left"/>
      <w:pPr>
        <w:ind w:left="473" w:hanging="360"/>
      </w:pPr>
      <w:rPr>
        <w:rFonts w:ascii="Calibri" w:eastAsia="Times New Roman" w:hAnsi="Calibri" w:cs="Calibri"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3" w15:restartNumberingAfterBreak="0">
    <w:nsid w:val="608A503E"/>
    <w:multiLevelType w:val="hybridMultilevel"/>
    <w:tmpl w:val="023276C2"/>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8A53F99"/>
    <w:multiLevelType w:val="multilevel"/>
    <w:tmpl w:val="017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D1EAA"/>
    <w:multiLevelType w:val="hybridMultilevel"/>
    <w:tmpl w:val="AE72D6FA"/>
    <w:lvl w:ilvl="0" w:tplc="7AD230A6">
      <w:numFmt w:val="bullet"/>
      <w:lvlText w:val=""/>
      <w:lvlJc w:val="left"/>
      <w:pPr>
        <w:ind w:left="1079" w:hanging="360"/>
      </w:pPr>
      <w:rPr>
        <w:rFonts w:ascii="Wingdings 3" w:eastAsiaTheme="minorEastAsia" w:hAnsi="Wingdings 3" w:cs="Arial" w:hint="default"/>
        <w:b w:val="0"/>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754705CE"/>
    <w:multiLevelType w:val="hybridMultilevel"/>
    <w:tmpl w:val="14A2EA5A"/>
    <w:lvl w:ilvl="0" w:tplc="B184A7E2">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15:restartNumberingAfterBreak="0">
    <w:nsid w:val="79B905DF"/>
    <w:multiLevelType w:val="hybridMultilevel"/>
    <w:tmpl w:val="D7E61D6E"/>
    <w:lvl w:ilvl="0" w:tplc="49689168">
      <w:numFmt w:val="bullet"/>
      <w:lvlText w:val=""/>
      <w:lvlJc w:val="left"/>
      <w:pPr>
        <w:ind w:left="1124" w:hanging="360"/>
      </w:pPr>
      <w:rPr>
        <w:rFonts w:ascii="Wingdings 3" w:eastAsiaTheme="minorEastAsia" w:hAnsi="Wingdings 3" w:cs="Aria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8" w15:restartNumberingAfterBreak="0">
    <w:nsid w:val="7AE73D9C"/>
    <w:multiLevelType w:val="hybridMultilevel"/>
    <w:tmpl w:val="9D9AA4A8"/>
    <w:lvl w:ilvl="0" w:tplc="4BA0BFAC">
      <w:numFmt w:val="bullet"/>
      <w:lvlText w:val="-"/>
      <w:lvlJc w:val="left"/>
      <w:pPr>
        <w:ind w:left="1288" w:hanging="360"/>
      </w:pPr>
      <w:rPr>
        <w:rFonts w:ascii="Arial" w:eastAsiaTheme="minorEastAsia"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5"/>
  </w:num>
  <w:num w:numId="2">
    <w:abstractNumId w:val="17"/>
  </w:num>
  <w:num w:numId="3">
    <w:abstractNumId w:val="6"/>
  </w:num>
  <w:num w:numId="4">
    <w:abstractNumId w:val="2"/>
  </w:num>
  <w:num w:numId="5">
    <w:abstractNumId w:val="9"/>
  </w:num>
  <w:num w:numId="6">
    <w:abstractNumId w:val="11"/>
  </w:num>
  <w:num w:numId="7">
    <w:abstractNumId w:val="3"/>
  </w:num>
  <w:num w:numId="8">
    <w:abstractNumId w:val="10"/>
  </w:num>
  <w:num w:numId="9">
    <w:abstractNumId w:val="12"/>
  </w:num>
  <w:num w:numId="10">
    <w:abstractNumId w:val="0"/>
  </w:num>
  <w:num w:numId="11">
    <w:abstractNumId w:val="16"/>
  </w:num>
  <w:num w:numId="12">
    <w:abstractNumId w:val="7"/>
  </w:num>
  <w:num w:numId="13">
    <w:abstractNumId w:val="1"/>
  </w:num>
  <w:num w:numId="14">
    <w:abstractNumId w:val="14"/>
  </w:num>
  <w:num w:numId="15">
    <w:abstractNumId w:val="5"/>
  </w:num>
  <w:num w:numId="16">
    <w:abstractNumId w:val="4"/>
  </w:num>
  <w:num w:numId="17">
    <w:abstractNumId w:val="1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2"/>
  </w:compat>
  <w:rsids>
    <w:rsidRoot w:val="000B1AEA"/>
    <w:rsid w:val="000158B1"/>
    <w:rsid w:val="00036C54"/>
    <w:rsid w:val="00097272"/>
    <w:rsid w:val="000B1AEA"/>
    <w:rsid w:val="000B6936"/>
    <w:rsid w:val="000F61AA"/>
    <w:rsid w:val="00106BB4"/>
    <w:rsid w:val="00164276"/>
    <w:rsid w:val="00187B3F"/>
    <w:rsid w:val="00196110"/>
    <w:rsid w:val="001B5B3E"/>
    <w:rsid w:val="001E5700"/>
    <w:rsid w:val="00214098"/>
    <w:rsid w:val="00235F27"/>
    <w:rsid w:val="00235F64"/>
    <w:rsid w:val="00251EF4"/>
    <w:rsid w:val="00272039"/>
    <w:rsid w:val="00291148"/>
    <w:rsid w:val="002C2AC2"/>
    <w:rsid w:val="002E7653"/>
    <w:rsid w:val="003B6E89"/>
    <w:rsid w:val="003D7539"/>
    <w:rsid w:val="003E321D"/>
    <w:rsid w:val="003F3CF0"/>
    <w:rsid w:val="00417C51"/>
    <w:rsid w:val="00475FAE"/>
    <w:rsid w:val="004A1BD0"/>
    <w:rsid w:val="004B7CF3"/>
    <w:rsid w:val="0052666A"/>
    <w:rsid w:val="005313E1"/>
    <w:rsid w:val="005424B1"/>
    <w:rsid w:val="00555C56"/>
    <w:rsid w:val="005723D7"/>
    <w:rsid w:val="005A797A"/>
    <w:rsid w:val="005C215F"/>
    <w:rsid w:val="005F36CC"/>
    <w:rsid w:val="00615FBB"/>
    <w:rsid w:val="00661968"/>
    <w:rsid w:val="006901FB"/>
    <w:rsid w:val="006C56DD"/>
    <w:rsid w:val="006C6769"/>
    <w:rsid w:val="006E6332"/>
    <w:rsid w:val="006E689E"/>
    <w:rsid w:val="00734885"/>
    <w:rsid w:val="007670AD"/>
    <w:rsid w:val="0077486B"/>
    <w:rsid w:val="007876D4"/>
    <w:rsid w:val="007F5B31"/>
    <w:rsid w:val="008001B1"/>
    <w:rsid w:val="008008B3"/>
    <w:rsid w:val="00805633"/>
    <w:rsid w:val="0081410A"/>
    <w:rsid w:val="008214DB"/>
    <w:rsid w:val="00864089"/>
    <w:rsid w:val="00881484"/>
    <w:rsid w:val="008A2495"/>
    <w:rsid w:val="008D158E"/>
    <w:rsid w:val="00913C03"/>
    <w:rsid w:val="00924E50"/>
    <w:rsid w:val="009610BB"/>
    <w:rsid w:val="009A21A8"/>
    <w:rsid w:val="009C6EF2"/>
    <w:rsid w:val="009E34A1"/>
    <w:rsid w:val="00A131B7"/>
    <w:rsid w:val="00A24485"/>
    <w:rsid w:val="00A46102"/>
    <w:rsid w:val="00A650AD"/>
    <w:rsid w:val="00A724DC"/>
    <w:rsid w:val="00AC77E8"/>
    <w:rsid w:val="00AD2822"/>
    <w:rsid w:val="00AE1A83"/>
    <w:rsid w:val="00AF4F47"/>
    <w:rsid w:val="00B21D5D"/>
    <w:rsid w:val="00B50C3F"/>
    <w:rsid w:val="00B57CA3"/>
    <w:rsid w:val="00B659B4"/>
    <w:rsid w:val="00B83762"/>
    <w:rsid w:val="00B94B89"/>
    <w:rsid w:val="00C633BD"/>
    <w:rsid w:val="00CA68EA"/>
    <w:rsid w:val="00CB13A6"/>
    <w:rsid w:val="00CB5BB5"/>
    <w:rsid w:val="00CC34B8"/>
    <w:rsid w:val="00CE07B8"/>
    <w:rsid w:val="00CF2CFF"/>
    <w:rsid w:val="00D22C20"/>
    <w:rsid w:val="00D46C09"/>
    <w:rsid w:val="00D5618A"/>
    <w:rsid w:val="00D701D4"/>
    <w:rsid w:val="00D717C7"/>
    <w:rsid w:val="00DE4093"/>
    <w:rsid w:val="00DE681C"/>
    <w:rsid w:val="00E46786"/>
    <w:rsid w:val="00E71E66"/>
    <w:rsid w:val="00E846BA"/>
    <w:rsid w:val="00EA1B23"/>
    <w:rsid w:val="00EB180C"/>
    <w:rsid w:val="00EB7191"/>
    <w:rsid w:val="00F51C4A"/>
    <w:rsid w:val="00F55306"/>
    <w:rsid w:val="00F6040E"/>
    <w:rsid w:val="00F65FF6"/>
    <w:rsid w:val="00F90699"/>
    <w:rsid w:val="00F9129F"/>
    <w:rsid w:val="00F95C64"/>
    <w:rsid w:val="00FB47BF"/>
    <w:rsid w:val="00FC20B4"/>
    <w:rsid w:val="00FC2CAB"/>
    <w:rsid w:val="00FE3E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03c"/>
    </o:shapedefaults>
    <o:shapelayout v:ext="edit">
      <o:idmap v:ext="edit" data="1"/>
      <o:rules v:ext="edit">
        <o:r id="V:Rule1" type="connector" idref="#_x0000_s1027"/>
      </o:rules>
    </o:shapelayout>
  </w:shapeDefaults>
  <w:decimalSymbol w:val="."/>
  <w:listSeparator w:val=","/>
  <w14:docId w14:val="1D58D58A"/>
  <w15:docId w15:val="{B064A41D-7507-4C21-B77B-F47B620E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F0"/>
    <w:rPr>
      <w:color w:val="0000FF" w:themeColor="hyperlink"/>
      <w:u w:val="single"/>
    </w:rPr>
  </w:style>
  <w:style w:type="paragraph" w:styleId="ListParagraph">
    <w:name w:val="List Paragraph"/>
    <w:basedOn w:val="Normal"/>
    <w:uiPriority w:val="34"/>
    <w:qFormat/>
    <w:rsid w:val="00036C54"/>
    <w:pPr>
      <w:ind w:left="720"/>
      <w:contextualSpacing/>
    </w:pPr>
  </w:style>
  <w:style w:type="table" w:styleId="TableGrid">
    <w:name w:val="Table Grid"/>
    <w:basedOn w:val="TableNormal"/>
    <w:uiPriority w:val="59"/>
    <w:rsid w:val="00417C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6BB4"/>
    <w:pPr>
      <w:spacing w:before="75" w:after="75"/>
      <w:ind w:left="0" w:right="0"/>
    </w:pPr>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805633"/>
    <w:rPr>
      <w:rFonts w:ascii="Tahoma" w:hAnsi="Tahoma" w:cs="Tahoma"/>
      <w:sz w:val="16"/>
      <w:szCs w:val="16"/>
    </w:rPr>
  </w:style>
  <w:style w:type="character" w:customStyle="1" w:styleId="BalloonTextChar">
    <w:name w:val="Balloon Text Char"/>
    <w:basedOn w:val="DefaultParagraphFont"/>
    <w:link w:val="BalloonText"/>
    <w:uiPriority w:val="99"/>
    <w:semiHidden/>
    <w:rsid w:val="00805633"/>
    <w:rPr>
      <w:rFonts w:ascii="Tahoma" w:hAnsi="Tahoma" w:cs="Tahoma"/>
      <w:sz w:val="16"/>
      <w:szCs w:val="16"/>
    </w:rPr>
  </w:style>
  <w:style w:type="paragraph" w:customStyle="1" w:styleId="title-child-menu">
    <w:name w:val="title-child-menu"/>
    <w:basedOn w:val="Normal"/>
    <w:rsid w:val="00AF4F47"/>
    <w:pPr>
      <w:spacing w:after="100" w:afterAutospacing="1"/>
      <w:ind w:left="0" w:right="0"/>
    </w:pPr>
    <w:rPr>
      <w:rFonts w:ascii="Times New Roman" w:eastAsia="Times New Roman" w:hAnsi="Times New Roman" w:cs="Times New Roman"/>
      <w:sz w:val="24"/>
      <w:szCs w:val="24"/>
    </w:rPr>
  </w:style>
  <w:style w:type="paragraph" w:customStyle="1" w:styleId="child-menu">
    <w:name w:val="child-menu"/>
    <w:basedOn w:val="Normal"/>
    <w:rsid w:val="00AF4F47"/>
    <w:pPr>
      <w:spacing w:after="100" w:afterAutospacing="1"/>
      <w:ind w:left="0" w:right="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46BA"/>
    <w:rPr>
      <w:rFonts w:ascii="Courier New" w:eastAsia="Times New Roman" w:hAnsi="Courier New" w:cs="Courier New"/>
      <w:sz w:val="20"/>
      <w:szCs w:val="20"/>
    </w:rPr>
  </w:style>
  <w:style w:type="character" w:customStyle="1" w:styleId="y2iqfc">
    <w:name w:val="y2iqfc"/>
    <w:basedOn w:val="DefaultParagraphFont"/>
    <w:rsid w:val="00E846BA"/>
  </w:style>
  <w:style w:type="character" w:styleId="Strong">
    <w:name w:val="Strong"/>
    <w:basedOn w:val="DefaultParagraphFont"/>
    <w:uiPriority w:val="22"/>
    <w:qFormat/>
    <w:rsid w:val="00CA6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5969">
      <w:bodyDiv w:val="1"/>
      <w:marLeft w:val="300"/>
      <w:marRight w:val="300"/>
      <w:marTop w:val="300"/>
      <w:marBottom w:val="300"/>
      <w:divBdr>
        <w:top w:val="none" w:sz="0" w:space="0" w:color="auto"/>
        <w:left w:val="none" w:sz="0" w:space="0" w:color="auto"/>
        <w:bottom w:val="none" w:sz="0" w:space="0" w:color="auto"/>
        <w:right w:val="none" w:sz="0" w:space="0" w:color="auto"/>
      </w:divBdr>
    </w:div>
    <w:div w:id="273291065">
      <w:bodyDiv w:val="1"/>
      <w:marLeft w:val="0"/>
      <w:marRight w:val="0"/>
      <w:marTop w:val="0"/>
      <w:marBottom w:val="0"/>
      <w:divBdr>
        <w:top w:val="none" w:sz="0" w:space="0" w:color="auto"/>
        <w:left w:val="none" w:sz="0" w:space="0" w:color="auto"/>
        <w:bottom w:val="none" w:sz="0" w:space="0" w:color="auto"/>
        <w:right w:val="none" w:sz="0" w:space="0" w:color="auto"/>
      </w:divBdr>
      <w:divsChild>
        <w:div w:id="2114594686">
          <w:marLeft w:val="0"/>
          <w:marRight w:val="0"/>
          <w:marTop w:val="0"/>
          <w:marBottom w:val="0"/>
          <w:divBdr>
            <w:top w:val="none" w:sz="0" w:space="0" w:color="auto"/>
            <w:left w:val="none" w:sz="0" w:space="0" w:color="auto"/>
            <w:bottom w:val="none" w:sz="0" w:space="0" w:color="auto"/>
            <w:right w:val="none" w:sz="0" w:space="0" w:color="auto"/>
          </w:divBdr>
          <w:divsChild>
            <w:div w:id="1569422051">
              <w:marLeft w:val="0"/>
              <w:marRight w:val="0"/>
              <w:marTop w:val="0"/>
              <w:marBottom w:val="0"/>
              <w:divBdr>
                <w:top w:val="none" w:sz="0" w:space="0" w:color="auto"/>
                <w:left w:val="none" w:sz="0" w:space="0" w:color="auto"/>
                <w:bottom w:val="none" w:sz="0" w:space="0" w:color="auto"/>
                <w:right w:val="none" w:sz="0" w:space="0" w:color="auto"/>
              </w:divBdr>
              <w:divsChild>
                <w:div w:id="1152910362">
                  <w:marLeft w:val="0"/>
                  <w:marRight w:val="0"/>
                  <w:marTop w:val="0"/>
                  <w:marBottom w:val="0"/>
                  <w:divBdr>
                    <w:top w:val="none" w:sz="0" w:space="0" w:color="auto"/>
                    <w:left w:val="none" w:sz="0" w:space="0" w:color="auto"/>
                    <w:bottom w:val="none" w:sz="0" w:space="0" w:color="auto"/>
                    <w:right w:val="none" w:sz="0" w:space="0" w:color="auto"/>
                  </w:divBdr>
                  <w:divsChild>
                    <w:div w:id="635569067">
                      <w:marLeft w:val="0"/>
                      <w:marRight w:val="0"/>
                      <w:marTop w:val="0"/>
                      <w:marBottom w:val="0"/>
                      <w:divBdr>
                        <w:top w:val="none" w:sz="0" w:space="0" w:color="auto"/>
                        <w:left w:val="none" w:sz="0" w:space="0" w:color="auto"/>
                        <w:bottom w:val="none" w:sz="0" w:space="0" w:color="auto"/>
                        <w:right w:val="none" w:sz="0" w:space="0" w:color="auto"/>
                      </w:divBdr>
                      <w:divsChild>
                        <w:div w:id="662389375">
                          <w:marLeft w:val="-15"/>
                          <w:marRight w:val="0"/>
                          <w:marTop w:val="0"/>
                          <w:marBottom w:val="0"/>
                          <w:divBdr>
                            <w:top w:val="none" w:sz="0" w:space="0" w:color="auto"/>
                            <w:left w:val="none" w:sz="0" w:space="0" w:color="auto"/>
                            <w:bottom w:val="none" w:sz="0" w:space="0" w:color="auto"/>
                            <w:right w:val="none" w:sz="0" w:space="0" w:color="auto"/>
                          </w:divBdr>
                          <w:divsChild>
                            <w:div w:id="323357371">
                              <w:marLeft w:val="0"/>
                              <w:marRight w:val="0"/>
                              <w:marTop w:val="0"/>
                              <w:marBottom w:val="0"/>
                              <w:divBdr>
                                <w:top w:val="none" w:sz="0" w:space="0" w:color="auto"/>
                                <w:left w:val="none" w:sz="0" w:space="0" w:color="auto"/>
                                <w:bottom w:val="none" w:sz="0" w:space="0" w:color="auto"/>
                                <w:right w:val="none" w:sz="0" w:space="0" w:color="auto"/>
                              </w:divBdr>
                              <w:divsChild>
                                <w:div w:id="1779715385">
                                  <w:marLeft w:val="0"/>
                                  <w:marRight w:val="0"/>
                                  <w:marTop w:val="0"/>
                                  <w:marBottom w:val="0"/>
                                  <w:divBdr>
                                    <w:top w:val="none" w:sz="0" w:space="0" w:color="auto"/>
                                    <w:left w:val="none" w:sz="0" w:space="0" w:color="auto"/>
                                    <w:bottom w:val="none" w:sz="0" w:space="0" w:color="auto"/>
                                    <w:right w:val="none" w:sz="0" w:space="0" w:color="auto"/>
                                  </w:divBdr>
                                  <w:divsChild>
                                    <w:div w:id="1563444535">
                                      <w:marLeft w:val="0"/>
                                      <w:marRight w:val="-15"/>
                                      <w:marTop w:val="0"/>
                                      <w:marBottom w:val="0"/>
                                      <w:divBdr>
                                        <w:top w:val="none" w:sz="0" w:space="0" w:color="auto"/>
                                        <w:left w:val="none" w:sz="0" w:space="0" w:color="auto"/>
                                        <w:bottom w:val="none" w:sz="0" w:space="0" w:color="auto"/>
                                        <w:right w:val="none" w:sz="0" w:space="0" w:color="auto"/>
                                      </w:divBdr>
                                      <w:divsChild>
                                        <w:div w:id="1895770281">
                                          <w:marLeft w:val="0"/>
                                          <w:marRight w:val="0"/>
                                          <w:marTop w:val="0"/>
                                          <w:marBottom w:val="0"/>
                                          <w:divBdr>
                                            <w:top w:val="none" w:sz="0" w:space="0" w:color="auto"/>
                                            <w:left w:val="none" w:sz="0" w:space="0" w:color="auto"/>
                                            <w:bottom w:val="none" w:sz="0" w:space="0" w:color="auto"/>
                                            <w:right w:val="none" w:sz="0" w:space="0" w:color="auto"/>
                                          </w:divBdr>
                                          <w:divsChild>
                                            <w:div w:id="1782532508">
                                              <w:marLeft w:val="0"/>
                                              <w:marRight w:val="0"/>
                                              <w:marTop w:val="0"/>
                                              <w:marBottom w:val="0"/>
                                              <w:divBdr>
                                                <w:top w:val="none" w:sz="0" w:space="0" w:color="auto"/>
                                                <w:left w:val="none" w:sz="0" w:space="0" w:color="auto"/>
                                                <w:bottom w:val="none" w:sz="0" w:space="0" w:color="auto"/>
                                                <w:right w:val="none" w:sz="0" w:space="0" w:color="auto"/>
                                              </w:divBdr>
                                              <w:divsChild>
                                                <w:div w:id="1506088697">
                                                  <w:marLeft w:val="-270"/>
                                                  <w:marRight w:val="0"/>
                                                  <w:marTop w:val="0"/>
                                                  <w:marBottom w:val="0"/>
                                                  <w:divBdr>
                                                    <w:top w:val="none" w:sz="0" w:space="0" w:color="auto"/>
                                                    <w:left w:val="none" w:sz="0" w:space="0" w:color="auto"/>
                                                    <w:bottom w:val="none" w:sz="0" w:space="0" w:color="auto"/>
                                                    <w:right w:val="none" w:sz="0" w:space="0" w:color="auto"/>
                                                  </w:divBdr>
                                                  <w:divsChild>
                                                    <w:div w:id="1717392169">
                                                      <w:marLeft w:val="0"/>
                                                      <w:marRight w:val="0"/>
                                                      <w:marTop w:val="0"/>
                                                      <w:marBottom w:val="0"/>
                                                      <w:divBdr>
                                                        <w:top w:val="none" w:sz="0" w:space="0" w:color="auto"/>
                                                        <w:left w:val="none" w:sz="0" w:space="0" w:color="auto"/>
                                                        <w:bottom w:val="none" w:sz="0" w:space="0" w:color="auto"/>
                                                        <w:right w:val="none" w:sz="0" w:space="0" w:color="auto"/>
                                                      </w:divBdr>
                                                      <w:divsChild>
                                                        <w:div w:id="403768566">
                                                          <w:marLeft w:val="0"/>
                                                          <w:marRight w:val="0"/>
                                                          <w:marTop w:val="0"/>
                                                          <w:marBottom w:val="0"/>
                                                          <w:divBdr>
                                                            <w:top w:val="single" w:sz="6" w:space="0" w:color="DDDFE2"/>
                                                            <w:left w:val="single" w:sz="6" w:space="0" w:color="DDDFE2"/>
                                                            <w:bottom w:val="single" w:sz="6" w:space="0" w:color="DDDFE2"/>
                                                            <w:right w:val="single" w:sz="6" w:space="0" w:color="DDDFE2"/>
                                                          </w:divBdr>
                                                          <w:divsChild>
                                                            <w:div w:id="411506463">
                                                              <w:marLeft w:val="0"/>
                                                              <w:marRight w:val="0"/>
                                                              <w:marTop w:val="0"/>
                                                              <w:marBottom w:val="0"/>
                                                              <w:divBdr>
                                                                <w:top w:val="none" w:sz="0" w:space="0" w:color="auto"/>
                                                                <w:left w:val="none" w:sz="0" w:space="0" w:color="auto"/>
                                                                <w:bottom w:val="none" w:sz="0" w:space="0" w:color="auto"/>
                                                                <w:right w:val="none" w:sz="0" w:space="0" w:color="auto"/>
                                                              </w:divBdr>
                                                              <w:divsChild>
                                                                <w:div w:id="779253552">
                                                                  <w:marLeft w:val="0"/>
                                                                  <w:marRight w:val="0"/>
                                                                  <w:marTop w:val="0"/>
                                                                  <w:marBottom w:val="0"/>
                                                                  <w:divBdr>
                                                                    <w:top w:val="none" w:sz="0" w:space="0" w:color="auto"/>
                                                                    <w:left w:val="none" w:sz="0" w:space="0" w:color="auto"/>
                                                                    <w:bottom w:val="none" w:sz="0" w:space="0" w:color="auto"/>
                                                                    <w:right w:val="none" w:sz="0" w:space="0" w:color="auto"/>
                                                                  </w:divBdr>
                                                                  <w:divsChild>
                                                                    <w:div w:id="113133244">
                                                                      <w:marLeft w:val="0"/>
                                                                      <w:marRight w:val="0"/>
                                                                      <w:marTop w:val="0"/>
                                                                      <w:marBottom w:val="0"/>
                                                                      <w:divBdr>
                                                                        <w:top w:val="none" w:sz="0" w:space="0" w:color="auto"/>
                                                                        <w:left w:val="none" w:sz="0" w:space="0" w:color="auto"/>
                                                                        <w:bottom w:val="none" w:sz="0" w:space="0" w:color="auto"/>
                                                                        <w:right w:val="none" w:sz="0" w:space="0" w:color="auto"/>
                                                                      </w:divBdr>
                                                                      <w:divsChild>
                                                                        <w:div w:id="1815483013">
                                                                          <w:marLeft w:val="0"/>
                                                                          <w:marRight w:val="0"/>
                                                                          <w:marTop w:val="0"/>
                                                                          <w:marBottom w:val="0"/>
                                                                          <w:divBdr>
                                                                            <w:top w:val="none" w:sz="0" w:space="0" w:color="auto"/>
                                                                            <w:left w:val="none" w:sz="0" w:space="0" w:color="auto"/>
                                                                            <w:bottom w:val="none" w:sz="0" w:space="0" w:color="auto"/>
                                                                            <w:right w:val="none" w:sz="0" w:space="0" w:color="auto"/>
                                                                          </w:divBdr>
                                                                          <w:divsChild>
                                                                            <w:div w:id="20573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1753">
      <w:bodyDiv w:val="1"/>
      <w:marLeft w:val="0"/>
      <w:marRight w:val="0"/>
      <w:marTop w:val="0"/>
      <w:marBottom w:val="0"/>
      <w:divBdr>
        <w:top w:val="none" w:sz="0" w:space="0" w:color="auto"/>
        <w:left w:val="none" w:sz="0" w:space="0" w:color="auto"/>
        <w:bottom w:val="none" w:sz="0" w:space="0" w:color="auto"/>
        <w:right w:val="none" w:sz="0" w:space="0" w:color="auto"/>
      </w:divBdr>
    </w:div>
    <w:div w:id="403183434">
      <w:bodyDiv w:val="1"/>
      <w:marLeft w:val="0"/>
      <w:marRight w:val="0"/>
      <w:marTop w:val="0"/>
      <w:marBottom w:val="0"/>
      <w:divBdr>
        <w:top w:val="none" w:sz="0" w:space="0" w:color="auto"/>
        <w:left w:val="none" w:sz="0" w:space="0" w:color="auto"/>
        <w:bottom w:val="none" w:sz="0" w:space="0" w:color="auto"/>
        <w:right w:val="none" w:sz="0" w:space="0" w:color="auto"/>
      </w:divBdr>
    </w:div>
    <w:div w:id="476647747">
      <w:bodyDiv w:val="1"/>
      <w:marLeft w:val="0"/>
      <w:marRight w:val="0"/>
      <w:marTop w:val="0"/>
      <w:marBottom w:val="0"/>
      <w:divBdr>
        <w:top w:val="none" w:sz="0" w:space="0" w:color="auto"/>
        <w:left w:val="none" w:sz="0" w:space="0" w:color="auto"/>
        <w:bottom w:val="none" w:sz="0" w:space="0" w:color="auto"/>
        <w:right w:val="none" w:sz="0" w:space="0" w:color="auto"/>
      </w:divBdr>
    </w:div>
    <w:div w:id="494496619">
      <w:bodyDiv w:val="1"/>
      <w:marLeft w:val="0"/>
      <w:marRight w:val="0"/>
      <w:marTop w:val="0"/>
      <w:marBottom w:val="0"/>
      <w:divBdr>
        <w:top w:val="none" w:sz="0" w:space="0" w:color="auto"/>
        <w:left w:val="none" w:sz="0" w:space="0" w:color="auto"/>
        <w:bottom w:val="none" w:sz="0" w:space="0" w:color="auto"/>
        <w:right w:val="none" w:sz="0" w:space="0" w:color="auto"/>
      </w:divBdr>
      <w:divsChild>
        <w:div w:id="1730884986">
          <w:marLeft w:val="0"/>
          <w:marRight w:val="0"/>
          <w:marTop w:val="0"/>
          <w:marBottom w:val="0"/>
          <w:divBdr>
            <w:top w:val="none" w:sz="0" w:space="0" w:color="auto"/>
            <w:left w:val="none" w:sz="0" w:space="0" w:color="auto"/>
            <w:bottom w:val="none" w:sz="0" w:space="0" w:color="auto"/>
            <w:right w:val="none" w:sz="0" w:space="0" w:color="auto"/>
          </w:divBdr>
          <w:divsChild>
            <w:div w:id="992638019">
              <w:marLeft w:val="0"/>
              <w:marRight w:val="0"/>
              <w:marTop w:val="0"/>
              <w:marBottom w:val="0"/>
              <w:divBdr>
                <w:top w:val="none" w:sz="0" w:space="0" w:color="auto"/>
                <w:left w:val="none" w:sz="0" w:space="0" w:color="auto"/>
                <w:bottom w:val="none" w:sz="0" w:space="0" w:color="auto"/>
                <w:right w:val="none" w:sz="0" w:space="0" w:color="auto"/>
              </w:divBdr>
              <w:divsChild>
                <w:div w:id="944311795">
                  <w:marLeft w:val="0"/>
                  <w:marRight w:val="0"/>
                  <w:marTop w:val="0"/>
                  <w:marBottom w:val="0"/>
                  <w:divBdr>
                    <w:top w:val="none" w:sz="0" w:space="0" w:color="auto"/>
                    <w:left w:val="none" w:sz="0" w:space="0" w:color="auto"/>
                    <w:bottom w:val="none" w:sz="0" w:space="0" w:color="auto"/>
                    <w:right w:val="none" w:sz="0" w:space="0" w:color="auto"/>
                  </w:divBdr>
                  <w:divsChild>
                    <w:div w:id="99229499">
                      <w:marLeft w:val="0"/>
                      <w:marRight w:val="0"/>
                      <w:marTop w:val="0"/>
                      <w:marBottom w:val="0"/>
                      <w:divBdr>
                        <w:top w:val="none" w:sz="0" w:space="0" w:color="auto"/>
                        <w:left w:val="none" w:sz="0" w:space="0" w:color="auto"/>
                        <w:bottom w:val="none" w:sz="0" w:space="0" w:color="auto"/>
                        <w:right w:val="none" w:sz="0" w:space="0" w:color="auto"/>
                      </w:divBdr>
                      <w:divsChild>
                        <w:div w:id="1903518847">
                          <w:marLeft w:val="0"/>
                          <w:marRight w:val="0"/>
                          <w:marTop w:val="0"/>
                          <w:marBottom w:val="0"/>
                          <w:divBdr>
                            <w:top w:val="none" w:sz="0" w:space="0" w:color="auto"/>
                            <w:left w:val="none" w:sz="0" w:space="0" w:color="auto"/>
                            <w:bottom w:val="none" w:sz="0" w:space="0" w:color="auto"/>
                            <w:right w:val="none" w:sz="0" w:space="0" w:color="auto"/>
                          </w:divBdr>
                          <w:divsChild>
                            <w:div w:id="1178235738">
                              <w:marLeft w:val="0"/>
                              <w:marRight w:val="0"/>
                              <w:marTop w:val="0"/>
                              <w:marBottom w:val="0"/>
                              <w:divBdr>
                                <w:top w:val="none" w:sz="0" w:space="0" w:color="auto"/>
                                <w:left w:val="none" w:sz="0" w:space="0" w:color="auto"/>
                                <w:bottom w:val="none" w:sz="0" w:space="0" w:color="auto"/>
                                <w:right w:val="none" w:sz="0" w:space="0" w:color="auto"/>
                              </w:divBdr>
                              <w:divsChild>
                                <w:div w:id="31393874">
                                  <w:marLeft w:val="0"/>
                                  <w:marRight w:val="0"/>
                                  <w:marTop w:val="0"/>
                                  <w:marBottom w:val="0"/>
                                  <w:divBdr>
                                    <w:top w:val="none" w:sz="0" w:space="0" w:color="auto"/>
                                    <w:left w:val="none" w:sz="0" w:space="0" w:color="auto"/>
                                    <w:bottom w:val="none" w:sz="0" w:space="0" w:color="auto"/>
                                    <w:right w:val="none" w:sz="0" w:space="0" w:color="auto"/>
                                  </w:divBdr>
                                  <w:divsChild>
                                    <w:div w:id="1935164557">
                                      <w:marLeft w:val="0"/>
                                      <w:marRight w:val="0"/>
                                      <w:marTop w:val="0"/>
                                      <w:marBottom w:val="0"/>
                                      <w:divBdr>
                                        <w:top w:val="none" w:sz="0" w:space="0" w:color="auto"/>
                                        <w:left w:val="none" w:sz="0" w:space="0" w:color="auto"/>
                                        <w:bottom w:val="none" w:sz="0" w:space="0" w:color="auto"/>
                                        <w:right w:val="none" w:sz="0" w:space="0" w:color="auto"/>
                                      </w:divBdr>
                                      <w:divsChild>
                                        <w:div w:id="656760802">
                                          <w:marLeft w:val="0"/>
                                          <w:marRight w:val="0"/>
                                          <w:marTop w:val="0"/>
                                          <w:marBottom w:val="0"/>
                                          <w:divBdr>
                                            <w:top w:val="none" w:sz="0" w:space="0" w:color="auto"/>
                                            <w:left w:val="none" w:sz="0" w:space="0" w:color="auto"/>
                                            <w:bottom w:val="none" w:sz="0" w:space="0" w:color="auto"/>
                                            <w:right w:val="none" w:sz="0" w:space="0" w:color="auto"/>
                                          </w:divBdr>
                                          <w:divsChild>
                                            <w:div w:id="188950759">
                                              <w:marLeft w:val="330"/>
                                              <w:marRight w:val="225"/>
                                              <w:marTop w:val="300"/>
                                              <w:marBottom w:val="450"/>
                                              <w:divBdr>
                                                <w:top w:val="none" w:sz="0" w:space="0" w:color="auto"/>
                                                <w:left w:val="none" w:sz="0" w:space="0" w:color="auto"/>
                                                <w:bottom w:val="none" w:sz="0" w:space="0" w:color="auto"/>
                                                <w:right w:val="none" w:sz="0" w:space="0" w:color="auto"/>
                                              </w:divBdr>
                                              <w:divsChild>
                                                <w:div w:id="164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895231">
      <w:bodyDiv w:val="1"/>
      <w:marLeft w:val="300"/>
      <w:marRight w:val="300"/>
      <w:marTop w:val="300"/>
      <w:marBottom w:val="300"/>
      <w:divBdr>
        <w:top w:val="none" w:sz="0" w:space="0" w:color="auto"/>
        <w:left w:val="none" w:sz="0" w:space="0" w:color="auto"/>
        <w:bottom w:val="none" w:sz="0" w:space="0" w:color="auto"/>
        <w:right w:val="none" w:sz="0" w:space="0" w:color="auto"/>
      </w:divBdr>
    </w:div>
    <w:div w:id="1278559708">
      <w:bodyDiv w:val="1"/>
      <w:marLeft w:val="0"/>
      <w:marRight w:val="0"/>
      <w:marTop w:val="0"/>
      <w:marBottom w:val="0"/>
      <w:divBdr>
        <w:top w:val="none" w:sz="0" w:space="0" w:color="auto"/>
        <w:left w:val="none" w:sz="0" w:space="0" w:color="auto"/>
        <w:bottom w:val="none" w:sz="0" w:space="0" w:color="auto"/>
        <w:right w:val="none" w:sz="0" w:space="0" w:color="auto"/>
      </w:divBdr>
    </w:div>
    <w:div w:id="1540238355">
      <w:bodyDiv w:val="1"/>
      <w:marLeft w:val="0"/>
      <w:marRight w:val="0"/>
      <w:marTop w:val="0"/>
      <w:marBottom w:val="0"/>
      <w:divBdr>
        <w:top w:val="none" w:sz="0" w:space="0" w:color="auto"/>
        <w:left w:val="none" w:sz="0" w:space="0" w:color="auto"/>
        <w:bottom w:val="none" w:sz="0" w:space="0" w:color="auto"/>
        <w:right w:val="none" w:sz="0" w:space="0" w:color="auto"/>
      </w:divBdr>
    </w:div>
    <w:div w:id="1771310634">
      <w:bodyDiv w:val="1"/>
      <w:marLeft w:val="0"/>
      <w:marRight w:val="0"/>
      <w:marTop w:val="0"/>
      <w:marBottom w:val="0"/>
      <w:divBdr>
        <w:top w:val="none" w:sz="0" w:space="0" w:color="auto"/>
        <w:left w:val="none" w:sz="0" w:space="0" w:color="auto"/>
        <w:bottom w:val="none" w:sz="0" w:space="0" w:color="auto"/>
        <w:right w:val="none" w:sz="0" w:space="0" w:color="auto"/>
      </w:divBdr>
      <w:divsChild>
        <w:div w:id="1467315688">
          <w:marLeft w:val="0"/>
          <w:marRight w:val="0"/>
          <w:marTop w:val="0"/>
          <w:marBottom w:val="0"/>
          <w:divBdr>
            <w:top w:val="none" w:sz="0" w:space="0" w:color="auto"/>
            <w:left w:val="none" w:sz="0" w:space="0" w:color="auto"/>
            <w:bottom w:val="none" w:sz="0" w:space="0" w:color="auto"/>
            <w:right w:val="none" w:sz="0" w:space="0" w:color="auto"/>
          </w:divBdr>
          <w:divsChild>
            <w:div w:id="1060639214">
              <w:marLeft w:val="0"/>
              <w:marRight w:val="0"/>
              <w:marTop w:val="0"/>
              <w:marBottom w:val="0"/>
              <w:divBdr>
                <w:top w:val="none" w:sz="0" w:space="0" w:color="auto"/>
                <w:left w:val="none" w:sz="0" w:space="0" w:color="auto"/>
                <w:bottom w:val="none" w:sz="0" w:space="0" w:color="auto"/>
                <w:right w:val="none" w:sz="0" w:space="0" w:color="auto"/>
              </w:divBdr>
              <w:divsChild>
                <w:div w:id="135539229">
                  <w:marLeft w:val="0"/>
                  <w:marRight w:val="0"/>
                  <w:marTop w:val="0"/>
                  <w:marBottom w:val="0"/>
                  <w:divBdr>
                    <w:top w:val="none" w:sz="0" w:space="0" w:color="auto"/>
                    <w:left w:val="none" w:sz="0" w:space="0" w:color="auto"/>
                    <w:bottom w:val="none" w:sz="0" w:space="0" w:color="auto"/>
                    <w:right w:val="none" w:sz="0" w:space="0" w:color="auto"/>
                  </w:divBdr>
                  <w:divsChild>
                    <w:div w:id="1439986940">
                      <w:marLeft w:val="0"/>
                      <w:marRight w:val="0"/>
                      <w:marTop w:val="0"/>
                      <w:marBottom w:val="0"/>
                      <w:divBdr>
                        <w:top w:val="none" w:sz="0" w:space="0" w:color="auto"/>
                        <w:left w:val="none" w:sz="0" w:space="0" w:color="auto"/>
                        <w:bottom w:val="none" w:sz="0" w:space="0" w:color="auto"/>
                        <w:right w:val="none" w:sz="0" w:space="0" w:color="auto"/>
                      </w:divBdr>
                      <w:divsChild>
                        <w:div w:id="1655792946">
                          <w:marLeft w:val="0"/>
                          <w:marRight w:val="0"/>
                          <w:marTop w:val="0"/>
                          <w:marBottom w:val="0"/>
                          <w:divBdr>
                            <w:top w:val="none" w:sz="0" w:space="0" w:color="auto"/>
                            <w:left w:val="none" w:sz="0" w:space="0" w:color="auto"/>
                            <w:bottom w:val="none" w:sz="0" w:space="0" w:color="auto"/>
                            <w:right w:val="none" w:sz="0" w:space="0" w:color="auto"/>
                          </w:divBdr>
                          <w:divsChild>
                            <w:div w:id="1501312149">
                              <w:marLeft w:val="0"/>
                              <w:marRight w:val="0"/>
                              <w:marTop w:val="0"/>
                              <w:marBottom w:val="0"/>
                              <w:divBdr>
                                <w:top w:val="none" w:sz="0" w:space="0" w:color="auto"/>
                                <w:left w:val="none" w:sz="0" w:space="0" w:color="auto"/>
                                <w:bottom w:val="none" w:sz="0" w:space="0" w:color="auto"/>
                                <w:right w:val="none" w:sz="0" w:space="0" w:color="auto"/>
                              </w:divBdr>
                              <w:divsChild>
                                <w:div w:id="1410616958">
                                  <w:marLeft w:val="0"/>
                                  <w:marRight w:val="0"/>
                                  <w:marTop w:val="0"/>
                                  <w:marBottom w:val="0"/>
                                  <w:divBdr>
                                    <w:top w:val="none" w:sz="0" w:space="0" w:color="auto"/>
                                    <w:left w:val="none" w:sz="0" w:space="0" w:color="auto"/>
                                    <w:bottom w:val="none" w:sz="0" w:space="0" w:color="auto"/>
                                    <w:right w:val="none" w:sz="0" w:space="0" w:color="auto"/>
                                  </w:divBdr>
                                  <w:divsChild>
                                    <w:div w:id="18725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78536">
      <w:bodyDiv w:val="1"/>
      <w:marLeft w:val="0"/>
      <w:marRight w:val="0"/>
      <w:marTop w:val="0"/>
      <w:marBottom w:val="0"/>
      <w:divBdr>
        <w:top w:val="none" w:sz="0" w:space="0" w:color="auto"/>
        <w:left w:val="none" w:sz="0" w:space="0" w:color="auto"/>
        <w:bottom w:val="none" w:sz="0" w:space="0" w:color="auto"/>
        <w:right w:val="none" w:sz="0" w:space="0" w:color="auto"/>
      </w:divBdr>
    </w:div>
    <w:div w:id="1965230355">
      <w:bodyDiv w:val="1"/>
      <w:marLeft w:val="0"/>
      <w:marRight w:val="0"/>
      <w:marTop w:val="0"/>
      <w:marBottom w:val="0"/>
      <w:divBdr>
        <w:top w:val="none" w:sz="0" w:space="0" w:color="auto"/>
        <w:left w:val="none" w:sz="0" w:space="0" w:color="auto"/>
        <w:bottom w:val="none" w:sz="0" w:space="0" w:color="auto"/>
        <w:right w:val="none" w:sz="0" w:space="0" w:color="auto"/>
      </w:divBdr>
      <w:divsChild>
        <w:div w:id="1501852119">
          <w:marLeft w:val="0"/>
          <w:marRight w:val="0"/>
          <w:marTop w:val="0"/>
          <w:marBottom w:val="0"/>
          <w:divBdr>
            <w:top w:val="none" w:sz="0" w:space="0" w:color="auto"/>
            <w:left w:val="none" w:sz="0" w:space="0" w:color="auto"/>
            <w:bottom w:val="none" w:sz="0" w:space="0" w:color="auto"/>
            <w:right w:val="none" w:sz="0" w:space="0" w:color="auto"/>
          </w:divBdr>
          <w:divsChild>
            <w:div w:id="1085489883">
              <w:marLeft w:val="0"/>
              <w:marRight w:val="0"/>
              <w:marTop w:val="0"/>
              <w:marBottom w:val="0"/>
              <w:divBdr>
                <w:top w:val="none" w:sz="0" w:space="0" w:color="auto"/>
                <w:left w:val="none" w:sz="0" w:space="0" w:color="auto"/>
                <w:bottom w:val="none" w:sz="0" w:space="0" w:color="auto"/>
                <w:right w:val="none" w:sz="0" w:space="0" w:color="auto"/>
              </w:divBdr>
              <w:divsChild>
                <w:div w:id="378670439">
                  <w:marLeft w:val="0"/>
                  <w:marRight w:val="0"/>
                  <w:marTop w:val="0"/>
                  <w:marBottom w:val="0"/>
                  <w:divBdr>
                    <w:top w:val="none" w:sz="0" w:space="0" w:color="auto"/>
                    <w:left w:val="none" w:sz="0" w:space="0" w:color="auto"/>
                    <w:bottom w:val="none" w:sz="0" w:space="0" w:color="auto"/>
                    <w:right w:val="none" w:sz="0" w:space="0" w:color="auto"/>
                  </w:divBdr>
                  <w:divsChild>
                    <w:div w:id="923536629">
                      <w:marLeft w:val="0"/>
                      <w:marRight w:val="0"/>
                      <w:marTop w:val="0"/>
                      <w:marBottom w:val="0"/>
                      <w:divBdr>
                        <w:top w:val="none" w:sz="0" w:space="0" w:color="auto"/>
                        <w:left w:val="none" w:sz="0" w:space="0" w:color="auto"/>
                        <w:bottom w:val="none" w:sz="0" w:space="0" w:color="auto"/>
                        <w:right w:val="none" w:sz="0" w:space="0" w:color="auto"/>
                      </w:divBdr>
                      <w:divsChild>
                        <w:div w:id="2089882527">
                          <w:marLeft w:val="2700"/>
                          <w:marRight w:val="0"/>
                          <w:marTop w:val="0"/>
                          <w:marBottom w:val="0"/>
                          <w:divBdr>
                            <w:top w:val="none" w:sz="0" w:space="0" w:color="auto"/>
                            <w:left w:val="none" w:sz="0" w:space="0" w:color="auto"/>
                            <w:bottom w:val="none" w:sz="0" w:space="0" w:color="auto"/>
                            <w:right w:val="none" w:sz="0" w:space="0" w:color="auto"/>
                          </w:divBdr>
                          <w:divsChild>
                            <w:div w:id="1410885746">
                              <w:marLeft w:val="0"/>
                              <w:marRight w:val="0"/>
                              <w:marTop w:val="0"/>
                              <w:marBottom w:val="0"/>
                              <w:divBdr>
                                <w:top w:val="none" w:sz="0" w:space="0" w:color="auto"/>
                                <w:left w:val="none" w:sz="0" w:space="0" w:color="auto"/>
                                <w:bottom w:val="none" w:sz="0" w:space="0" w:color="auto"/>
                                <w:right w:val="none" w:sz="0" w:space="0" w:color="auto"/>
                              </w:divBdr>
                              <w:divsChild>
                                <w:div w:id="660157499">
                                  <w:marLeft w:val="0"/>
                                  <w:marRight w:val="0"/>
                                  <w:marTop w:val="0"/>
                                  <w:marBottom w:val="0"/>
                                  <w:divBdr>
                                    <w:top w:val="none" w:sz="0" w:space="0" w:color="auto"/>
                                    <w:left w:val="none" w:sz="0" w:space="0" w:color="auto"/>
                                    <w:bottom w:val="none" w:sz="0" w:space="0" w:color="auto"/>
                                    <w:right w:val="none" w:sz="0" w:space="0" w:color="auto"/>
                                  </w:divBdr>
                                  <w:divsChild>
                                    <w:div w:id="56439639">
                                      <w:marLeft w:val="0"/>
                                      <w:marRight w:val="0"/>
                                      <w:marTop w:val="0"/>
                                      <w:marBottom w:val="0"/>
                                      <w:divBdr>
                                        <w:top w:val="none" w:sz="0" w:space="0" w:color="auto"/>
                                        <w:left w:val="none" w:sz="0" w:space="0" w:color="auto"/>
                                        <w:bottom w:val="none" w:sz="0" w:space="0" w:color="auto"/>
                                        <w:right w:val="none" w:sz="0" w:space="0" w:color="auto"/>
                                      </w:divBdr>
                                      <w:divsChild>
                                        <w:div w:id="1097366517">
                                          <w:marLeft w:val="0"/>
                                          <w:marRight w:val="0"/>
                                          <w:marTop w:val="90"/>
                                          <w:marBottom w:val="0"/>
                                          <w:divBdr>
                                            <w:top w:val="none" w:sz="0" w:space="0" w:color="auto"/>
                                            <w:left w:val="none" w:sz="0" w:space="0" w:color="auto"/>
                                            <w:bottom w:val="none" w:sz="0" w:space="0" w:color="auto"/>
                                            <w:right w:val="none" w:sz="0" w:space="0" w:color="auto"/>
                                          </w:divBdr>
                                          <w:divsChild>
                                            <w:div w:id="1126701693">
                                              <w:marLeft w:val="0"/>
                                              <w:marRight w:val="0"/>
                                              <w:marTop w:val="0"/>
                                              <w:marBottom w:val="0"/>
                                              <w:divBdr>
                                                <w:top w:val="none" w:sz="0" w:space="0" w:color="auto"/>
                                                <w:left w:val="none" w:sz="0" w:space="0" w:color="auto"/>
                                                <w:bottom w:val="none" w:sz="0" w:space="0" w:color="auto"/>
                                                <w:right w:val="none" w:sz="0" w:space="0" w:color="auto"/>
                                              </w:divBdr>
                                              <w:divsChild>
                                                <w:div w:id="828714519">
                                                  <w:marLeft w:val="0"/>
                                                  <w:marRight w:val="0"/>
                                                  <w:marTop w:val="0"/>
                                                  <w:marBottom w:val="450"/>
                                                  <w:divBdr>
                                                    <w:top w:val="none" w:sz="0" w:space="0" w:color="auto"/>
                                                    <w:left w:val="none" w:sz="0" w:space="0" w:color="auto"/>
                                                    <w:bottom w:val="none" w:sz="0" w:space="0" w:color="auto"/>
                                                    <w:right w:val="none" w:sz="0" w:space="0" w:color="auto"/>
                                                  </w:divBdr>
                                                  <w:divsChild>
                                                    <w:div w:id="70852508">
                                                      <w:marLeft w:val="0"/>
                                                      <w:marRight w:val="0"/>
                                                      <w:marTop w:val="0"/>
                                                      <w:marBottom w:val="0"/>
                                                      <w:divBdr>
                                                        <w:top w:val="none" w:sz="0" w:space="0" w:color="auto"/>
                                                        <w:left w:val="none" w:sz="0" w:space="0" w:color="auto"/>
                                                        <w:bottom w:val="none" w:sz="0" w:space="0" w:color="auto"/>
                                                        <w:right w:val="none" w:sz="0" w:space="0" w:color="auto"/>
                                                      </w:divBdr>
                                                      <w:divsChild>
                                                        <w:div w:id="1105147754">
                                                          <w:marLeft w:val="0"/>
                                                          <w:marRight w:val="0"/>
                                                          <w:marTop w:val="0"/>
                                                          <w:marBottom w:val="0"/>
                                                          <w:divBdr>
                                                            <w:top w:val="none" w:sz="0" w:space="0" w:color="auto"/>
                                                            <w:left w:val="none" w:sz="0" w:space="0" w:color="auto"/>
                                                            <w:bottom w:val="none" w:sz="0" w:space="0" w:color="auto"/>
                                                            <w:right w:val="none" w:sz="0" w:space="0" w:color="auto"/>
                                                          </w:divBdr>
                                                          <w:divsChild>
                                                            <w:div w:id="537740765">
                                                              <w:marLeft w:val="0"/>
                                                              <w:marRight w:val="0"/>
                                                              <w:marTop w:val="0"/>
                                                              <w:marBottom w:val="0"/>
                                                              <w:divBdr>
                                                                <w:top w:val="none" w:sz="0" w:space="0" w:color="auto"/>
                                                                <w:left w:val="none" w:sz="0" w:space="0" w:color="auto"/>
                                                                <w:bottom w:val="none" w:sz="0" w:space="0" w:color="auto"/>
                                                                <w:right w:val="none" w:sz="0" w:space="0" w:color="auto"/>
                                                              </w:divBdr>
                                                              <w:divsChild>
                                                                <w:div w:id="898325368">
                                                                  <w:marLeft w:val="0"/>
                                                                  <w:marRight w:val="0"/>
                                                                  <w:marTop w:val="0"/>
                                                                  <w:marBottom w:val="0"/>
                                                                  <w:divBdr>
                                                                    <w:top w:val="none" w:sz="0" w:space="0" w:color="auto"/>
                                                                    <w:left w:val="none" w:sz="0" w:space="0" w:color="auto"/>
                                                                    <w:bottom w:val="none" w:sz="0" w:space="0" w:color="auto"/>
                                                                    <w:right w:val="none" w:sz="0" w:space="0" w:color="auto"/>
                                                                  </w:divBdr>
                                                                  <w:divsChild>
                                                                    <w:div w:id="1130130498">
                                                                      <w:marLeft w:val="0"/>
                                                                      <w:marRight w:val="0"/>
                                                                      <w:marTop w:val="0"/>
                                                                      <w:marBottom w:val="0"/>
                                                                      <w:divBdr>
                                                                        <w:top w:val="none" w:sz="0" w:space="0" w:color="auto"/>
                                                                        <w:left w:val="none" w:sz="0" w:space="0" w:color="auto"/>
                                                                        <w:bottom w:val="none" w:sz="0" w:space="0" w:color="auto"/>
                                                                        <w:right w:val="none" w:sz="0" w:space="0" w:color="auto"/>
                                                                      </w:divBdr>
                                                                      <w:divsChild>
                                                                        <w:div w:id="2085880433">
                                                                          <w:marLeft w:val="0"/>
                                                                          <w:marRight w:val="0"/>
                                                                          <w:marTop w:val="0"/>
                                                                          <w:marBottom w:val="0"/>
                                                                          <w:divBdr>
                                                                            <w:top w:val="none" w:sz="0" w:space="0" w:color="auto"/>
                                                                            <w:left w:val="none" w:sz="0" w:space="0" w:color="auto"/>
                                                                            <w:bottom w:val="none" w:sz="0" w:space="0" w:color="auto"/>
                                                                            <w:right w:val="none" w:sz="0" w:space="0" w:color="auto"/>
                                                                          </w:divBdr>
                                                                          <w:divsChild>
                                                                            <w:div w:id="544492536">
                                                                              <w:marLeft w:val="0"/>
                                                                              <w:marRight w:val="0"/>
                                                                              <w:marTop w:val="0"/>
                                                                              <w:marBottom w:val="0"/>
                                                                              <w:divBdr>
                                                                                <w:top w:val="none" w:sz="0" w:space="0" w:color="auto"/>
                                                                                <w:left w:val="none" w:sz="0" w:space="0" w:color="auto"/>
                                                                                <w:bottom w:val="none" w:sz="0" w:space="0" w:color="auto"/>
                                                                                <w:right w:val="none" w:sz="0" w:space="0" w:color="auto"/>
                                                                              </w:divBdr>
                                                                              <w:divsChild>
                                                                                <w:div w:id="2107454632">
                                                                                  <w:marLeft w:val="0"/>
                                                                                  <w:marRight w:val="0"/>
                                                                                  <w:marTop w:val="0"/>
                                                                                  <w:marBottom w:val="0"/>
                                                                                  <w:divBdr>
                                                                                    <w:top w:val="none" w:sz="0" w:space="0" w:color="auto"/>
                                                                                    <w:left w:val="none" w:sz="0" w:space="0" w:color="auto"/>
                                                                                    <w:bottom w:val="none" w:sz="0" w:space="0" w:color="auto"/>
                                                                                    <w:right w:val="none" w:sz="0" w:space="0" w:color="auto"/>
                                                                                  </w:divBdr>
                                                                                  <w:divsChild>
                                                                                    <w:div w:id="17961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709015">
      <w:bodyDiv w:val="1"/>
      <w:marLeft w:val="300"/>
      <w:marRight w:val="300"/>
      <w:marTop w:val="300"/>
      <w:marBottom w:val="300"/>
      <w:divBdr>
        <w:top w:val="none" w:sz="0" w:space="0" w:color="auto"/>
        <w:left w:val="none" w:sz="0" w:space="0" w:color="auto"/>
        <w:bottom w:val="none" w:sz="0" w:space="0" w:color="auto"/>
        <w:right w:val="none" w:sz="0" w:space="0" w:color="auto"/>
      </w:divBdr>
    </w:div>
    <w:div w:id="2032564442">
      <w:bodyDiv w:val="1"/>
      <w:marLeft w:val="0"/>
      <w:marRight w:val="0"/>
      <w:marTop w:val="0"/>
      <w:marBottom w:val="0"/>
      <w:divBdr>
        <w:top w:val="none" w:sz="0" w:space="0" w:color="auto"/>
        <w:left w:val="none" w:sz="0" w:space="0" w:color="auto"/>
        <w:bottom w:val="none" w:sz="0" w:space="0" w:color="auto"/>
        <w:right w:val="none" w:sz="0" w:space="0" w:color="auto"/>
      </w:divBdr>
    </w:div>
    <w:div w:id="21150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o.dtd@samsung.com" TargetMode="External"/><Relationship Id="rId3" Type="http://schemas.openxmlformats.org/officeDocument/2006/relationships/styles" Target="styles.xml"/><Relationship Id="rId7" Type="http://schemas.openxmlformats.org/officeDocument/2006/relationships/hyperlink" Target="https://samsungcareers.com.vn/#/jobs/detail?postingId=22VE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FDF9-BBE9-4C51-9E6B-3FF0A003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sev_user</dc:creator>
  <cp:lastModifiedBy>SVMC</cp:lastModifiedBy>
  <cp:revision>62</cp:revision>
  <cp:lastPrinted>2022-01-27T11:08:00Z</cp:lastPrinted>
  <dcterms:created xsi:type="dcterms:W3CDTF">2015-08-11T04:40:00Z</dcterms:created>
  <dcterms:modified xsi:type="dcterms:W3CDTF">2022-02-23T09:22:00Z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D:\1.Thảo\1. Tuyển dụng\8. Quảng bá\đăng tin tuyển dụng\1. Nội dung đăng tuyển\[SVMC] THÔNG BÁO TUYỂN DỤNG NHÂN VIÊN KINH NGHIỆM VÀ SINH VIÊN ĐÃ SẼ TỐT NGHIỆP ĐẠI HỌC 2016.docx</vt:lpwstr>
  </property>
</Properties>
</file>